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Bidi"/>
          <w:color w:val="auto"/>
          <w:sz w:val="22"/>
          <w:szCs w:val="22"/>
          <w:lang w:val="en-CA"/>
        </w:rPr>
        <w:id w:val="-185295203"/>
        <w:docPartObj>
          <w:docPartGallery w:val="Table of Contents"/>
          <w:docPartUnique/>
        </w:docPartObj>
      </w:sdtPr>
      <w:sdtEndPr>
        <w:rPr>
          <w:b/>
          <w:bCs/>
          <w:noProof/>
        </w:rPr>
      </w:sdtEndPr>
      <w:sdtContent>
        <w:p w:rsidR="002B0492" w:rsidRDefault="002B0492">
          <w:pPr>
            <w:pStyle w:val="TOCHeading"/>
          </w:pPr>
          <w:r>
            <w:t>Contents</w:t>
          </w:r>
        </w:p>
        <w:p w:rsidR="003F7529" w:rsidRDefault="002B0492">
          <w:pPr>
            <w:pStyle w:val="TOC1"/>
            <w:tabs>
              <w:tab w:val="right" w:leader="dot" w:pos="9350"/>
            </w:tabs>
            <w:rPr>
              <w:rFonts w:eastAsiaTheme="minorEastAsia"/>
              <w:noProof/>
              <w:lang w:eastAsia="en-CA"/>
            </w:rPr>
          </w:pPr>
          <w:r>
            <w:fldChar w:fldCharType="begin"/>
          </w:r>
          <w:r>
            <w:instrText xml:space="preserve"> TOC \o "1-3" \h \z \u </w:instrText>
          </w:r>
          <w:r>
            <w:fldChar w:fldCharType="separate"/>
          </w:r>
          <w:hyperlink w:anchor="_Toc61018426" w:history="1">
            <w:r w:rsidR="003F7529" w:rsidRPr="007F4151">
              <w:rPr>
                <w:rStyle w:val="Hyperlink"/>
                <w:noProof/>
                <w:lang w:val="en-US"/>
              </w:rPr>
              <w:t>George Controller</w:t>
            </w:r>
            <w:r w:rsidR="003F7529">
              <w:rPr>
                <w:noProof/>
                <w:webHidden/>
              </w:rPr>
              <w:tab/>
            </w:r>
            <w:r w:rsidR="003F7529">
              <w:rPr>
                <w:noProof/>
                <w:webHidden/>
              </w:rPr>
              <w:fldChar w:fldCharType="begin"/>
            </w:r>
            <w:r w:rsidR="003F7529">
              <w:rPr>
                <w:noProof/>
                <w:webHidden/>
              </w:rPr>
              <w:instrText xml:space="preserve"> PAGEREF _Toc61018426 \h </w:instrText>
            </w:r>
            <w:r w:rsidR="003F7529">
              <w:rPr>
                <w:noProof/>
                <w:webHidden/>
              </w:rPr>
            </w:r>
            <w:r w:rsidR="003F7529">
              <w:rPr>
                <w:noProof/>
                <w:webHidden/>
              </w:rPr>
              <w:fldChar w:fldCharType="separate"/>
            </w:r>
            <w:r w:rsidR="00D41458">
              <w:rPr>
                <w:noProof/>
                <w:webHidden/>
              </w:rPr>
              <w:t>1</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27" w:history="1">
            <w:r w:rsidR="003F7529" w:rsidRPr="007F4151">
              <w:rPr>
                <w:rStyle w:val="Hyperlink"/>
                <w:noProof/>
                <w:lang w:val="en-US"/>
              </w:rPr>
              <w:t>Camera Control</w:t>
            </w:r>
            <w:r w:rsidR="003F7529">
              <w:rPr>
                <w:noProof/>
                <w:webHidden/>
              </w:rPr>
              <w:tab/>
            </w:r>
            <w:r w:rsidR="003F7529">
              <w:rPr>
                <w:noProof/>
                <w:webHidden/>
              </w:rPr>
              <w:fldChar w:fldCharType="begin"/>
            </w:r>
            <w:r w:rsidR="003F7529">
              <w:rPr>
                <w:noProof/>
                <w:webHidden/>
              </w:rPr>
              <w:instrText xml:space="preserve"> PAGEREF _Toc61018427 \h </w:instrText>
            </w:r>
            <w:r w:rsidR="003F7529">
              <w:rPr>
                <w:noProof/>
                <w:webHidden/>
              </w:rPr>
            </w:r>
            <w:r w:rsidR="003F7529">
              <w:rPr>
                <w:noProof/>
                <w:webHidden/>
              </w:rPr>
              <w:fldChar w:fldCharType="separate"/>
            </w:r>
            <w:r w:rsidR="00D41458">
              <w:rPr>
                <w:noProof/>
                <w:webHidden/>
              </w:rPr>
              <w:t>2</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28" w:history="1">
            <w:r w:rsidR="003F7529" w:rsidRPr="007F4151">
              <w:rPr>
                <w:rStyle w:val="Hyperlink"/>
                <w:noProof/>
                <w:lang w:val="en-US"/>
              </w:rPr>
              <w:t>Camera Selector</w:t>
            </w:r>
            <w:r w:rsidR="003F7529">
              <w:rPr>
                <w:noProof/>
                <w:webHidden/>
              </w:rPr>
              <w:tab/>
            </w:r>
            <w:r w:rsidR="003F7529">
              <w:rPr>
                <w:noProof/>
                <w:webHidden/>
              </w:rPr>
              <w:fldChar w:fldCharType="begin"/>
            </w:r>
            <w:r w:rsidR="003F7529">
              <w:rPr>
                <w:noProof/>
                <w:webHidden/>
              </w:rPr>
              <w:instrText xml:space="preserve"> PAGEREF _Toc61018428 \h </w:instrText>
            </w:r>
            <w:r w:rsidR="003F7529">
              <w:rPr>
                <w:noProof/>
                <w:webHidden/>
              </w:rPr>
            </w:r>
            <w:r w:rsidR="003F7529">
              <w:rPr>
                <w:noProof/>
                <w:webHidden/>
              </w:rPr>
              <w:fldChar w:fldCharType="separate"/>
            </w:r>
            <w:r w:rsidR="00D41458">
              <w:rPr>
                <w:noProof/>
                <w:webHidden/>
              </w:rPr>
              <w:t>2</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29" w:history="1">
            <w:r w:rsidR="003F7529" w:rsidRPr="007F4151">
              <w:rPr>
                <w:rStyle w:val="Hyperlink"/>
                <w:noProof/>
                <w:lang w:val="en-US"/>
              </w:rPr>
              <w:t>Camera Pan Tilt Zoom</w:t>
            </w:r>
            <w:r w:rsidR="003F7529">
              <w:rPr>
                <w:noProof/>
                <w:webHidden/>
              </w:rPr>
              <w:tab/>
            </w:r>
            <w:r w:rsidR="003F7529">
              <w:rPr>
                <w:noProof/>
                <w:webHidden/>
              </w:rPr>
              <w:fldChar w:fldCharType="begin"/>
            </w:r>
            <w:r w:rsidR="003F7529">
              <w:rPr>
                <w:noProof/>
                <w:webHidden/>
              </w:rPr>
              <w:instrText xml:space="preserve"> PAGEREF _Toc61018429 \h </w:instrText>
            </w:r>
            <w:r w:rsidR="003F7529">
              <w:rPr>
                <w:noProof/>
                <w:webHidden/>
              </w:rPr>
            </w:r>
            <w:r w:rsidR="003F7529">
              <w:rPr>
                <w:noProof/>
                <w:webHidden/>
              </w:rPr>
              <w:fldChar w:fldCharType="separate"/>
            </w:r>
            <w:r w:rsidR="00D41458">
              <w:rPr>
                <w:noProof/>
                <w:webHidden/>
              </w:rPr>
              <w:t>2</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30" w:history="1">
            <w:r w:rsidR="003F7529" w:rsidRPr="007F4151">
              <w:rPr>
                <w:rStyle w:val="Hyperlink"/>
                <w:noProof/>
                <w:lang w:val="en-US"/>
              </w:rPr>
              <w:t>JoyStick</w:t>
            </w:r>
            <w:r w:rsidR="003F7529">
              <w:rPr>
                <w:noProof/>
                <w:webHidden/>
              </w:rPr>
              <w:tab/>
            </w:r>
            <w:r w:rsidR="003F7529">
              <w:rPr>
                <w:noProof/>
                <w:webHidden/>
              </w:rPr>
              <w:fldChar w:fldCharType="begin"/>
            </w:r>
            <w:r w:rsidR="003F7529">
              <w:rPr>
                <w:noProof/>
                <w:webHidden/>
              </w:rPr>
              <w:instrText xml:space="preserve"> PAGEREF _Toc61018430 \h </w:instrText>
            </w:r>
            <w:r w:rsidR="003F7529">
              <w:rPr>
                <w:noProof/>
                <w:webHidden/>
              </w:rPr>
            </w:r>
            <w:r w:rsidR="003F7529">
              <w:rPr>
                <w:noProof/>
                <w:webHidden/>
              </w:rPr>
              <w:fldChar w:fldCharType="separate"/>
            </w:r>
            <w:r w:rsidR="00D41458">
              <w:rPr>
                <w:noProof/>
                <w:webHidden/>
              </w:rPr>
              <w:t>3</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31" w:history="1">
            <w:r w:rsidR="003F7529" w:rsidRPr="007F4151">
              <w:rPr>
                <w:rStyle w:val="Hyperlink"/>
                <w:noProof/>
                <w:lang w:val="en-US"/>
              </w:rPr>
              <w:t>Presets</w:t>
            </w:r>
            <w:r w:rsidR="003F7529">
              <w:rPr>
                <w:noProof/>
                <w:webHidden/>
              </w:rPr>
              <w:tab/>
            </w:r>
            <w:r w:rsidR="003F7529">
              <w:rPr>
                <w:noProof/>
                <w:webHidden/>
              </w:rPr>
              <w:fldChar w:fldCharType="begin"/>
            </w:r>
            <w:r w:rsidR="003F7529">
              <w:rPr>
                <w:noProof/>
                <w:webHidden/>
              </w:rPr>
              <w:instrText xml:space="preserve"> PAGEREF _Toc61018431 \h </w:instrText>
            </w:r>
            <w:r w:rsidR="003F7529">
              <w:rPr>
                <w:noProof/>
                <w:webHidden/>
              </w:rPr>
            </w:r>
            <w:r w:rsidR="003F7529">
              <w:rPr>
                <w:noProof/>
                <w:webHidden/>
              </w:rPr>
              <w:fldChar w:fldCharType="separate"/>
            </w:r>
            <w:r w:rsidR="00D41458">
              <w:rPr>
                <w:noProof/>
                <w:webHidden/>
              </w:rPr>
              <w:t>4</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32" w:history="1">
            <w:r w:rsidR="003F7529" w:rsidRPr="007F4151">
              <w:rPr>
                <w:rStyle w:val="Hyperlink"/>
                <w:noProof/>
                <w:lang w:val="en-US"/>
              </w:rPr>
              <w:t>Wait Command Complete</w:t>
            </w:r>
            <w:r w:rsidR="003F7529">
              <w:rPr>
                <w:noProof/>
                <w:webHidden/>
              </w:rPr>
              <w:tab/>
            </w:r>
            <w:r w:rsidR="003F7529">
              <w:rPr>
                <w:noProof/>
                <w:webHidden/>
              </w:rPr>
              <w:fldChar w:fldCharType="begin"/>
            </w:r>
            <w:r w:rsidR="003F7529">
              <w:rPr>
                <w:noProof/>
                <w:webHidden/>
              </w:rPr>
              <w:instrText xml:space="preserve"> PAGEREF _Toc61018432 \h </w:instrText>
            </w:r>
            <w:r w:rsidR="003F7529">
              <w:rPr>
                <w:noProof/>
                <w:webHidden/>
              </w:rPr>
            </w:r>
            <w:r w:rsidR="003F7529">
              <w:rPr>
                <w:noProof/>
                <w:webHidden/>
              </w:rPr>
              <w:fldChar w:fldCharType="separate"/>
            </w:r>
            <w:r w:rsidR="00D41458">
              <w:rPr>
                <w:noProof/>
                <w:webHidden/>
              </w:rPr>
              <w:t>5</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33" w:history="1">
            <w:r w:rsidR="003F7529" w:rsidRPr="007F4151">
              <w:rPr>
                <w:rStyle w:val="Hyperlink"/>
                <w:noProof/>
                <w:lang w:val="en-US"/>
              </w:rPr>
              <w:t>Status</w:t>
            </w:r>
            <w:r w:rsidR="003F7529">
              <w:rPr>
                <w:noProof/>
                <w:webHidden/>
              </w:rPr>
              <w:tab/>
            </w:r>
            <w:r w:rsidR="003F7529">
              <w:rPr>
                <w:noProof/>
                <w:webHidden/>
              </w:rPr>
              <w:fldChar w:fldCharType="begin"/>
            </w:r>
            <w:r w:rsidR="003F7529">
              <w:rPr>
                <w:noProof/>
                <w:webHidden/>
              </w:rPr>
              <w:instrText xml:space="preserve"> PAGEREF _Toc61018433 \h </w:instrText>
            </w:r>
            <w:r w:rsidR="003F7529">
              <w:rPr>
                <w:noProof/>
                <w:webHidden/>
              </w:rPr>
            </w:r>
            <w:r w:rsidR="003F7529">
              <w:rPr>
                <w:noProof/>
                <w:webHidden/>
              </w:rPr>
              <w:fldChar w:fldCharType="separate"/>
            </w:r>
            <w:r w:rsidR="00D41458">
              <w:rPr>
                <w:noProof/>
                <w:webHidden/>
              </w:rPr>
              <w:t>5</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34" w:history="1">
            <w:r w:rsidR="003F7529" w:rsidRPr="007F4151">
              <w:rPr>
                <w:rStyle w:val="Hyperlink"/>
                <w:noProof/>
                <w:lang w:val="en-US"/>
              </w:rPr>
              <w:t>Settings</w:t>
            </w:r>
            <w:r w:rsidR="003F7529">
              <w:rPr>
                <w:noProof/>
                <w:webHidden/>
              </w:rPr>
              <w:tab/>
            </w:r>
            <w:r w:rsidR="003F7529">
              <w:rPr>
                <w:noProof/>
                <w:webHidden/>
              </w:rPr>
              <w:fldChar w:fldCharType="begin"/>
            </w:r>
            <w:r w:rsidR="003F7529">
              <w:rPr>
                <w:noProof/>
                <w:webHidden/>
              </w:rPr>
              <w:instrText xml:space="preserve"> PAGEREF _Toc61018434 \h </w:instrText>
            </w:r>
            <w:r w:rsidR="003F7529">
              <w:rPr>
                <w:noProof/>
                <w:webHidden/>
              </w:rPr>
            </w:r>
            <w:r w:rsidR="003F7529">
              <w:rPr>
                <w:noProof/>
                <w:webHidden/>
              </w:rPr>
              <w:fldChar w:fldCharType="separate"/>
            </w:r>
            <w:r w:rsidR="00D41458">
              <w:rPr>
                <w:noProof/>
                <w:webHidden/>
              </w:rPr>
              <w:t>6</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35" w:history="1">
            <w:r w:rsidR="003F7529" w:rsidRPr="007F4151">
              <w:rPr>
                <w:rStyle w:val="Hyperlink"/>
                <w:noProof/>
                <w:lang w:val="en-US"/>
              </w:rPr>
              <w:t>4X4 HDMI Matrix Switch</w:t>
            </w:r>
            <w:r w:rsidR="003F7529">
              <w:rPr>
                <w:noProof/>
                <w:webHidden/>
              </w:rPr>
              <w:tab/>
            </w:r>
            <w:r w:rsidR="003F7529">
              <w:rPr>
                <w:noProof/>
                <w:webHidden/>
              </w:rPr>
              <w:fldChar w:fldCharType="begin"/>
            </w:r>
            <w:r w:rsidR="003F7529">
              <w:rPr>
                <w:noProof/>
                <w:webHidden/>
              </w:rPr>
              <w:instrText xml:space="preserve"> PAGEREF _Toc61018435 \h </w:instrText>
            </w:r>
            <w:r w:rsidR="003F7529">
              <w:rPr>
                <w:noProof/>
                <w:webHidden/>
              </w:rPr>
            </w:r>
            <w:r w:rsidR="003F7529">
              <w:rPr>
                <w:noProof/>
                <w:webHidden/>
              </w:rPr>
              <w:fldChar w:fldCharType="separate"/>
            </w:r>
            <w:r w:rsidR="00D41458">
              <w:rPr>
                <w:noProof/>
                <w:webHidden/>
              </w:rPr>
              <w:t>6</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36" w:history="1">
            <w:r w:rsidR="003F7529" w:rsidRPr="007F4151">
              <w:rPr>
                <w:rStyle w:val="Hyperlink"/>
                <w:noProof/>
              </w:rPr>
              <w:t>Read Switch Settings</w:t>
            </w:r>
            <w:r w:rsidR="003F7529">
              <w:rPr>
                <w:noProof/>
                <w:webHidden/>
              </w:rPr>
              <w:tab/>
            </w:r>
            <w:r w:rsidR="003F7529">
              <w:rPr>
                <w:noProof/>
                <w:webHidden/>
              </w:rPr>
              <w:fldChar w:fldCharType="begin"/>
            </w:r>
            <w:r w:rsidR="003F7529">
              <w:rPr>
                <w:noProof/>
                <w:webHidden/>
              </w:rPr>
              <w:instrText xml:space="preserve"> PAGEREF _Toc61018436 \h </w:instrText>
            </w:r>
            <w:r w:rsidR="003F7529">
              <w:rPr>
                <w:noProof/>
                <w:webHidden/>
              </w:rPr>
            </w:r>
            <w:r w:rsidR="003F7529">
              <w:rPr>
                <w:noProof/>
                <w:webHidden/>
              </w:rPr>
              <w:fldChar w:fldCharType="separate"/>
            </w:r>
            <w:r w:rsidR="00D41458">
              <w:rPr>
                <w:noProof/>
                <w:webHidden/>
              </w:rPr>
              <w:t>7</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37" w:history="1">
            <w:r w:rsidR="003F7529" w:rsidRPr="007F4151">
              <w:rPr>
                <w:rStyle w:val="Hyperlink"/>
                <w:noProof/>
              </w:rPr>
              <w:t>EDID</w:t>
            </w:r>
            <w:r w:rsidR="003F7529">
              <w:rPr>
                <w:noProof/>
                <w:webHidden/>
              </w:rPr>
              <w:tab/>
            </w:r>
            <w:r w:rsidR="003F7529">
              <w:rPr>
                <w:noProof/>
                <w:webHidden/>
              </w:rPr>
              <w:fldChar w:fldCharType="begin"/>
            </w:r>
            <w:r w:rsidR="003F7529">
              <w:rPr>
                <w:noProof/>
                <w:webHidden/>
              </w:rPr>
              <w:instrText xml:space="preserve"> PAGEREF _Toc61018437 \h </w:instrText>
            </w:r>
            <w:r w:rsidR="003F7529">
              <w:rPr>
                <w:noProof/>
                <w:webHidden/>
              </w:rPr>
            </w:r>
            <w:r w:rsidR="003F7529">
              <w:rPr>
                <w:noProof/>
                <w:webHidden/>
              </w:rPr>
              <w:fldChar w:fldCharType="separate"/>
            </w:r>
            <w:r w:rsidR="00D41458">
              <w:rPr>
                <w:noProof/>
                <w:webHidden/>
              </w:rPr>
              <w:t>7</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38" w:history="1">
            <w:r w:rsidR="003F7529" w:rsidRPr="007F4151">
              <w:rPr>
                <w:rStyle w:val="Hyperlink"/>
                <w:noProof/>
                <w:lang w:val="en-US"/>
              </w:rPr>
              <w:t>Kramer VS-606xl 6x6 Video Matrix Switch</w:t>
            </w:r>
            <w:r w:rsidR="003F7529">
              <w:rPr>
                <w:noProof/>
                <w:webHidden/>
              </w:rPr>
              <w:tab/>
            </w:r>
            <w:r w:rsidR="003F7529">
              <w:rPr>
                <w:noProof/>
                <w:webHidden/>
              </w:rPr>
              <w:fldChar w:fldCharType="begin"/>
            </w:r>
            <w:r w:rsidR="003F7529">
              <w:rPr>
                <w:noProof/>
                <w:webHidden/>
              </w:rPr>
              <w:instrText xml:space="preserve"> PAGEREF _Toc61018438 \h </w:instrText>
            </w:r>
            <w:r w:rsidR="003F7529">
              <w:rPr>
                <w:noProof/>
                <w:webHidden/>
              </w:rPr>
            </w:r>
            <w:r w:rsidR="003F7529">
              <w:rPr>
                <w:noProof/>
                <w:webHidden/>
              </w:rPr>
              <w:fldChar w:fldCharType="separate"/>
            </w:r>
            <w:r w:rsidR="00D41458">
              <w:rPr>
                <w:noProof/>
                <w:webHidden/>
              </w:rPr>
              <w:t>7</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39" w:history="1">
            <w:r w:rsidR="003F7529" w:rsidRPr="007F4151">
              <w:rPr>
                <w:rStyle w:val="Hyperlink"/>
                <w:noProof/>
              </w:rPr>
              <w:t>Read Switch Settings</w:t>
            </w:r>
            <w:r w:rsidR="003F7529">
              <w:rPr>
                <w:noProof/>
                <w:webHidden/>
              </w:rPr>
              <w:tab/>
            </w:r>
            <w:r w:rsidR="003F7529">
              <w:rPr>
                <w:noProof/>
                <w:webHidden/>
              </w:rPr>
              <w:fldChar w:fldCharType="begin"/>
            </w:r>
            <w:r w:rsidR="003F7529">
              <w:rPr>
                <w:noProof/>
                <w:webHidden/>
              </w:rPr>
              <w:instrText xml:space="preserve"> PAGEREF _Toc61018439 \h </w:instrText>
            </w:r>
            <w:r w:rsidR="003F7529">
              <w:rPr>
                <w:noProof/>
                <w:webHidden/>
              </w:rPr>
            </w:r>
            <w:r w:rsidR="003F7529">
              <w:rPr>
                <w:noProof/>
                <w:webHidden/>
              </w:rPr>
              <w:fldChar w:fldCharType="separate"/>
            </w:r>
            <w:r w:rsidR="00D41458">
              <w:rPr>
                <w:noProof/>
                <w:webHidden/>
              </w:rPr>
              <w:t>8</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40" w:history="1">
            <w:r w:rsidR="003F7529" w:rsidRPr="007F4151">
              <w:rPr>
                <w:rStyle w:val="Hyperlink"/>
                <w:noProof/>
                <w:lang w:val="en-US"/>
              </w:rPr>
              <w:t>Power</w:t>
            </w:r>
            <w:r w:rsidR="003F7529">
              <w:rPr>
                <w:noProof/>
                <w:webHidden/>
              </w:rPr>
              <w:tab/>
            </w:r>
            <w:r w:rsidR="003F7529">
              <w:rPr>
                <w:noProof/>
                <w:webHidden/>
              </w:rPr>
              <w:fldChar w:fldCharType="begin"/>
            </w:r>
            <w:r w:rsidR="003F7529">
              <w:rPr>
                <w:noProof/>
                <w:webHidden/>
              </w:rPr>
              <w:instrText xml:space="preserve"> PAGEREF _Toc61018440 \h </w:instrText>
            </w:r>
            <w:r w:rsidR="003F7529">
              <w:rPr>
                <w:noProof/>
                <w:webHidden/>
              </w:rPr>
            </w:r>
            <w:r w:rsidR="003F7529">
              <w:rPr>
                <w:noProof/>
                <w:webHidden/>
              </w:rPr>
              <w:fldChar w:fldCharType="separate"/>
            </w:r>
            <w:r w:rsidR="00D41458">
              <w:rPr>
                <w:noProof/>
                <w:webHidden/>
              </w:rPr>
              <w:t>8</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41" w:history="1">
            <w:r w:rsidR="003F7529" w:rsidRPr="007F4151">
              <w:rPr>
                <w:rStyle w:val="Hyperlink"/>
                <w:noProof/>
                <w:lang w:val="en-US"/>
              </w:rPr>
              <w:t>Projector A &amp; Projector B</w:t>
            </w:r>
            <w:r w:rsidR="003F7529">
              <w:rPr>
                <w:noProof/>
                <w:webHidden/>
              </w:rPr>
              <w:tab/>
            </w:r>
            <w:r w:rsidR="003F7529">
              <w:rPr>
                <w:noProof/>
                <w:webHidden/>
              </w:rPr>
              <w:fldChar w:fldCharType="begin"/>
            </w:r>
            <w:r w:rsidR="003F7529">
              <w:rPr>
                <w:noProof/>
                <w:webHidden/>
              </w:rPr>
              <w:instrText xml:space="preserve"> PAGEREF _Toc61018441 \h </w:instrText>
            </w:r>
            <w:r w:rsidR="003F7529">
              <w:rPr>
                <w:noProof/>
                <w:webHidden/>
              </w:rPr>
            </w:r>
            <w:r w:rsidR="003F7529">
              <w:rPr>
                <w:noProof/>
                <w:webHidden/>
              </w:rPr>
              <w:fldChar w:fldCharType="separate"/>
            </w:r>
            <w:r w:rsidR="00D41458">
              <w:rPr>
                <w:noProof/>
                <w:webHidden/>
              </w:rPr>
              <w:t>8</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42" w:history="1">
            <w:r w:rsidR="003F7529" w:rsidRPr="007F4151">
              <w:rPr>
                <w:rStyle w:val="Hyperlink"/>
                <w:noProof/>
                <w:lang w:val="en-US"/>
              </w:rPr>
              <w:t>Screen A &amp; B</w:t>
            </w:r>
            <w:r w:rsidR="003F7529">
              <w:rPr>
                <w:noProof/>
                <w:webHidden/>
              </w:rPr>
              <w:tab/>
            </w:r>
            <w:r w:rsidR="003F7529">
              <w:rPr>
                <w:noProof/>
                <w:webHidden/>
              </w:rPr>
              <w:fldChar w:fldCharType="begin"/>
            </w:r>
            <w:r w:rsidR="003F7529">
              <w:rPr>
                <w:noProof/>
                <w:webHidden/>
              </w:rPr>
              <w:instrText xml:space="preserve"> PAGEREF _Toc61018442 \h </w:instrText>
            </w:r>
            <w:r w:rsidR="003F7529">
              <w:rPr>
                <w:noProof/>
                <w:webHidden/>
              </w:rPr>
            </w:r>
            <w:r w:rsidR="003F7529">
              <w:rPr>
                <w:noProof/>
                <w:webHidden/>
              </w:rPr>
              <w:fldChar w:fldCharType="separate"/>
            </w:r>
            <w:r w:rsidR="00D41458">
              <w:rPr>
                <w:noProof/>
                <w:webHidden/>
              </w:rPr>
              <w:t>9</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43" w:history="1">
            <w:r w:rsidR="003F7529" w:rsidRPr="007F4151">
              <w:rPr>
                <w:rStyle w:val="Hyperlink"/>
                <w:noProof/>
                <w:lang w:val="en-US"/>
              </w:rPr>
              <w:t>Macros</w:t>
            </w:r>
            <w:r w:rsidR="003F7529">
              <w:rPr>
                <w:noProof/>
                <w:webHidden/>
              </w:rPr>
              <w:tab/>
            </w:r>
            <w:r w:rsidR="003F7529">
              <w:rPr>
                <w:noProof/>
                <w:webHidden/>
              </w:rPr>
              <w:fldChar w:fldCharType="begin"/>
            </w:r>
            <w:r w:rsidR="003F7529">
              <w:rPr>
                <w:noProof/>
                <w:webHidden/>
              </w:rPr>
              <w:instrText xml:space="preserve"> PAGEREF _Toc61018443 \h </w:instrText>
            </w:r>
            <w:r w:rsidR="003F7529">
              <w:rPr>
                <w:noProof/>
                <w:webHidden/>
              </w:rPr>
            </w:r>
            <w:r w:rsidR="003F7529">
              <w:rPr>
                <w:noProof/>
                <w:webHidden/>
              </w:rPr>
              <w:fldChar w:fldCharType="separate"/>
            </w:r>
            <w:r w:rsidR="00D41458">
              <w:rPr>
                <w:noProof/>
                <w:webHidden/>
              </w:rPr>
              <w:t>9</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44" w:history="1">
            <w:r w:rsidR="003F7529" w:rsidRPr="007F4151">
              <w:rPr>
                <w:rStyle w:val="Hyperlink"/>
                <w:noProof/>
                <w:lang w:val="en-US"/>
              </w:rPr>
              <w:t>ShutDown Macro</w:t>
            </w:r>
            <w:r w:rsidR="003F7529">
              <w:rPr>
                <w:noProof/>
                <w:webHidden/>
              </w:rPr>
              <w:tab/>
            </w:r>
            <w:r w:rsidR="003F7529">
              <w:rPr>
                <w:noProof/>
                <w:webHidden/>
              </w:rPr>
              <w:fldChar w:fldCharType="begin"/>
            </w:r>
            <w:r w:rsidR="003F7529">
              <w:rPr>
                <w:noProof/>
                <w:webHidden/>
              </w:rPr>
              <w:instrText xml:space="preserve"> PAGEREF _Toc61018444 \h </w:instrText>
            </w:r>
            <w:r w:rsidR="003F7529">
              <w:rPr>
                <w:noProof/>
                <w:webHidden/>
              </w:rPr>
            </w:r>
            <w:r w:rsidR="003F7529">
              <w:rPr>
                <w:noProof/>
                <w:webHidden/>
              </w:rPr>
              <w:fldChar w:fldCharType="separate"/>
            </w:r>
            <w:r w:rsidR="00D41458">
              <w:rPr>
                <w:noProof/>
                <w:webHidden/>
              </w:rPr>
              <w:t>10</w:t>
            </w:r>
            <w:r w:rsidR="003F7529">
              <w:rPr>
                <w:noProof/>
                <w:webHidden/>
              </w:rPr>
              <w:fldChar w:fldCharType="end"/>
            </w:r>
          </w:hyperlink>
        </w:p>
        <w:p w:rsidR="003F7529" w:rsidRDefault="00B3120D">
          <w:pPr>
            <w:pStyle w:val="TOC2"/>
            <w:tabs>
              <w:tab w:val="right" w:leader="dot" w:pos="9350"/>
            </w:tabs>
            <w:rPr>
              <w:rFonts w:eastAsiaTheme="minorEastAsia"/>
              <w:noProof/>
              <w:lang w:eastAsia="en-CA"/>
            </w:rPr>
          </w:pPr>
          <w:hyperlink w:anchor="_Toc61018445" w:history="1">
            <w:r w:rsidR="003F7529" w:rsidRPr="007F4151">
              <w:rPr>
                <w:rStyle w:val="Hyperlink"/>
                <w:noProof/>
                <w:lang w:val="en-US"/>
              </w:rPr>
              <w:t>WebServer</w:t>
            </w:r>
            <w:r w:rsidR="003F7529">
              <w:rPr>
                <w:noProof/>
                <w:webHidden/>
              </w:rPr>
              <w:tab/>
            </w:r>
            <w:r w:rsidR="003F7529">
              <w:rPr>
                <w:noProof/>
                <w:webHidden/>
              </w:rPr>
              <w:fldChar w:fldCharType="begin"/>
            </w:r>
            <w:r w:rsidR="003F7529">
              <w:rPr>
                <w:noProof/>
                <w:webHidden/>
              </w:rPr>
              <w:instrText xml:space="preserve"> PAGEREF _Toc61018445 \h </w:instrText>
            </w:r>
            <w:r w:rsidR="003F7529">
              <w:rPr>
                <w:noProof/>
                <w:webHidden/>
              </w:rPr>
            </w:r>
            <w:r w:rsidR="003F7529">
              <w:rPr>
                <w:noProof/>
                <w:webHidden/>
              </w:rPr>
              <w:fldChar w:fldCharType="separate"/>
            </w:r>
            <w:r w:rsidR="00D41458">
              <w:rPr>
                <w:noProof/>
                <w:webHidden/>
              </w:rPr>
              <w:t>10</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46" w:history="1">
            <w:r w:rsidR="003F7529" w:rsidRPr="007F4151">
              <w:rPr>
                <w:rStyle w:val="Hyperlink"/>
                <w:noProof/>
              </w:rPr>
              <w:t>OBS Studio and Macros</w:t>
            </w:r>
            <w:r w:rsidR="003F7529">
              <w:rPr>
                <w:noProof/>
                <w:webHidden/>
              </w:rPr>
              <w:tab/>
            </w:r>
            <w:r w:rsidR="003F7529">
              <w:rPr>
                <w:noProof/>
                <w:webHidden/>
              </w:rPr>
              <w:fldChar w:fldCharType="begin"/>
            </w:r>
            <w:r w:rsidR="003F7529">
              <w:rPr>
                <w:noProof/>
                <w:webHidden/>
              </w:rPr>
              <w:instrText xml:space="preserve"> PAGEREF _Toc61018446 \h </w:instrText>
            </w:r>
            <w:r w:rsidR="003F7529">
              <w:rPr>
                <w:noProof/>
                <w:webHidden/>
              </w:rPr>
            </w:r>
            <w:r w:rsidR="003F7529">
              <w:rPr>
                <w:noProof/>
                <w:webHidden/>
              </w:rPr>
              <w:fldChar w:fldCharType="separate"/>
            </w:r>
            <w:r w:rsidR="00D41458">
              <w:rPr>
                <w:noProof/>
                <w:webHidden/>
              </w:rPr>
              <w:t>11</w:t>
            </w:r>
            <w:r w:rsidR="003F7529">
              <w:rPr>
                <w:noProof/>
                <w:webHidden/>
              </w:rPr>
              <w:fldChar w:fldCharType="end"/>
            </w:r>
          </w:hyperlink>
        </w:p>
        <w:p w:rsidR="003F7529" w:rsidRDefault="00B3120D">
          <w:pPr>
            <w:pStyle w:val="TOC3"/>
            <w:tabs>
              <w:tab w:val="right" w:leader="dot" w:pos="9350"/>
            </w:tabs>
            <w:rPr>
              <w:rFonts w:eastAsiaTheme="minorEastAsia"/>
              <w:noProof/>
              <w:lang w:eastAsia="en-CA"/>
            </w:rPr>
          </w:pPr>
          <w:hyperlink w:anchor="_Toc61018447" w:history="1">
            <w:r w:rsidR="003F7529" w:rsidRPr="007F4151">
              <w:rPr>
                <w:rStyle w:val="Hyperlink"/>
                <w:noProof/>
              </w:rPr>
              <w:t>Studio Mode</w:t>
            </w:r>
            <w:r w:rsidR="003F7529">
              <w:rPr>
                <w:noProof/>
                <w:webHidden/>
              </w:rPr>
              <w:tab/>
            </w:r>
            <w:r w:rsidR="003F7529">
              <w:rPr>
                <w:noProof/>
                <w:webHidden/>
              </w:rPr>
              <w:fldChar w:fldCharType="begin"/>
            </w:r>
            <w:r w:rsidR="003F7529">
              <w:rPr>
                <w:noProof/>
                <w:webHidden/>
              </w:rPr>
              <w:instrText xml:space="preserve"> PAGEREF _Toc61018447 \h </w:instrText>
            </w:r>
            <w:r w:rsidR="003F7529">
              <w:rPr>
                <w:noProof/>
                <w:webHidden/>
              </w:rPr>
            </w:r>
            <w:r w:rsidR="003F7529">
              <w:rPr>
                <w:noProof/>
                <w:webHidden/>
              </w:rPr>
              <w:fldChar w:fldCharType="separate"/>
            </w:r>
            <w:r w:rsidR="00D41458">
              <w:rPr>
                <w:noProof/>
                <w:webHidden/>
              </w:rPr>
              <w:t>12</w:t>
            </w:r>
            <w:r w:rsidR="003F7529">
              <w:rPr>
                <w:noProof/>
                <w:webHidden/>
              </w:rPr>
              <w:fldChar w:fldCharType="end"/>
            </w:r>
          </w:hyperlink>
        </w:p>
        <w:p w:rsidR="002B0492" w:rsidRDefault="002B0492" w:rsidP="002B0492">
          <w:pPr>
            <w:rPr>
              <w:b/>
              <w:bCs/>
              <w:noProof/>
            </w:rPr>
          </w:pPr>
          <w:r>
            <w:rPr>
              <w:b/>
              <w:bCs/>
              <w:noProof/>
            </w:rPr>
            <w:fldChar w:fldCharType="end"/>
          </w:r>
        </w:p>
      </w:sdtContent>
    </w:sdt>
    <w:p w:rsidR="00206DE6" w:rsidRDefault="00957D36" w:rsidP="00957D36">
      <w:pPr>
        <w:pStyle w:val="Heading1"/>
        <w:rPr>
          <w:lang w:val="en-US"/>
        </w:rPr>
      </w:pPr>
      <w:bookmarkStart w:id="0" w:name="_Toc61018426"/>
      <w:r>
        <w:rPr>
          <w:lang w:val="en-US"/>
        </w:rPr>
        <w:t>George Controller</w:t>
      </w:r>
      <w:bookmarkEnd w:id="0"/>
    </w:p>
    <w:p w:rsidR="00957D36" w:rsidRDefault="00957D36" w:rsidP="00957D36">
      <w:pPr>
        <w:rPr>
          <w:lang w:val="en-US"/>
        </w:rPr>
      </w:pPr>
      <w:r>
        <w:rPr>
          <w:lang w:val="en-US"/>
        </w:rPr>
        <w:t>The software</w:t>
      </w:r>
      <w:r w:rsidR="00F47AB0">
        <w:rPr>
          <w:lang w:val="en-US"/>
        </w:rPr>
        <w:t>,</w:t>
      </w:r>
      <w:r>
        <w:rPr>
          <w:lang w:val="en-US"/>
        </w:rPr>
        <w:t xml:space="preserve"> amongst other things</w:t>
      </w:r>
      <w:r w:rsidR="00F47AB0">
        <w:rPr>
          <w:lang w:val="en-US"/>
        </w:rPr>
        <w:t>,</w:t>
      </w:r>
      <w:r>
        <w:rPr>
          <w:lang w:val="en-US"/>
        </w:rPr>
        <w:t xml:space="preserve"> replaces software used to control a Kramer A/V matrix switch. Hence the name George Controller.</w:t>
      </w:r>
    </w:p>
    <w:p w:rsidR="00957D36" w:rsidRDefault="00F47AB0" w:rsidP="00957D36">
      <w:pPr>
        <w:rPr>
          <w:lang w:val="en-US"/>
        </w:rPr>
      </w:pPr>
      <w:r>
        <w:rPr>
          <w:lang w:val="en-US"/>
        </w:rPr>
        <w:t xml:space="preserve">George </w:t>
      </w:r>
      <w:r w:rsidR="00957D36">
        <w:rPr>
          <w:lang w:val="en-US"/>
        </w:rPr>
        <w:t>Controller controls the following devices;</w:t>
      </w:r>
    </w:p>
    <w:p w:rsidR="00957D36" w:rsidRPr="00957D36" w:rsidRDefault="00957D36" w:rsidP="00957D36">
      <w:pPr>
        <w:pStyle w:val="ListParagraph"/>
        <w:numPr>
          <w:ilvl w:val="0"/>
          <w:numId w:val="1"/>
        </w:numPr>
        <w:rPr>
          <w:lang w:val="en-US"/>
        </w:rPr>
      </w:pPr>
      <w:r w:rsidRPr="00957D36">
        <w:rPr>
          <w:lang w:val="en-US"/>
        </w:rPr>
        <w:t>SONY EVI-D30 conference cameras using the VISCA protocol.</w:t>
      </w:r>
    </w:p>
    <w:p w:rsidR="00957D36" w:rsidRPr="00957D36" w:rsidRDefault="00957D36" w:rsidP="00957D36">
      <w:pPr>
        <w:pStyle w:val="ListParagraph"/>
        <w:numPr>
          <w:ilvl w:val="0"/>
          <w:numId w:val="1"/>
        </w:numPr>
        <w:rPr>
          <w:lang w:val="en-US"/>
        </w:rPr>
      </w:pPr>
      <w:r w:rsidRPr="00957D36">
        <w:rPr>
          <w:lang w:val="en-US"/>
        </w:rPr>
        <w:t>4X4 HDMI Matrix Switch.</w:t>
      </w:r>
    </w:p>
    <w:p w:rsidR="00957D36" w:rsidRPr="00957D36" w:rsidRDefault="00957D36" w:rsidP="00957D36">
      <w:pPr>
        <w:pStyle w:val="ListParagraph"/>
        <w:numPr>
          <w:ilvl w:val="0"/>
          <w:numId w:val="1"/>
        </w:numPr>
        <w:rPr>
          <w:lang w:val="en-US"/>
        </w:rPr>
      </w:pPr>
      <w:r w:rsidRPr="00957D36">
        <w:rPr>
          <w:lang w:val="en-US"/>
        </w:rPr>
        <w:t>Kramer VS-606xl 6x6 Video Matrix Switch</w:t>
      </w:r>
    </w:p>
    <w:p w:rsidR="00957D36" w:rsidRPr="00957D36" w:rsidRDefault="00957D36" w:rsidP="00957D36">
      <w:pPr>
        <w:pStyle w:val="ListParagraph"/>
        <w:numPr>
          <w:ilvl w:val="0"/>
          <w:numId w:val="1"/>
        </w:numPr>
        <w:rPr>
          <w:lang w:val="en-US"/>
        </w:rPr>
      </w:pPr>
      <w:r w:rsidRPr="00957D36">
        <w:rPr>
          <w:lang w:val="en-US"/>
        </w:rPr>
        <w:t xml:space="preserve">Two Epson </w:t>
      </w:r>
      <w:proofErr w:type="spellStart"/>
      <w:r w:rsidRPr="00957D36">
        <w:rPr>
          <w:lang w:val="en-US"/>
        </w:rPr>
        <w:t>PowerLite</w:t>
      </w:r>
      <w:proofErr w:type="spellEnd"/>
      <w:r w:rsidRPr="00957D36">
        <w:rPr>
          <w:lang w:val="en-US"/>
        </w:rPr>
        <w:t xml:space="preserve"> 4650 </w:t>
      </w:r>
      <w:r>
        <w:rPr>
          <w:lang w:val="en-US"/>
        </w:rPr>
        <w:t xml:space="preserve">data </w:t>
      </w:r>
      <w:r w:rsidRPr="00957D36">
        <w:rPr>
          <w:lang w:val="en-US"/>
        </w:rPr>
        <w:t>projectors</w:t>
      </w:r>
    </w:p>
    <w:p w:rsidR="00957D36" w:rsidRPr="00957D36" w:rsidRDefault="00A30F18" w:rsidP="00957D36">
      <w:pPr>
        <w:pStyle w:val="ListParagraph"/>
        <w:numPr>
          <w:ilvl w:val="0"/>
          <w:numId w:val="1"/>
        </w:numPr>
        <w:rPr>
          <w:lang w:val="en-US"/>
        </w:rPr>
      </w:pPr>
      <w:r>
        <w:rPr>
          <w:lang w:val="en-US"/>
        </w:rPr>
        <w:t>Extend and retract c</w:t>
      </w:r>
      <w:r w:rsidR="00F47AB0">
        <w:rPr>
          <w:lang w:val="en-US"/>
        </w:rPr>
        <w:t xml:space="preserve">ontrol </w:t>
      </w:r>
      <w:r w:rsidR="00957D36" w:rsidRPr="00957D36">
        <w:rPr>
          <w:lang w:val="en-US"/>
        </w:rPr>
        <w:t>of two projector screens.</w:t>
      </w:r>
    </w:p>
    <w:p w:rsidR="00957D36" w:rsidRPr="00957D36" w:rsidRDefault="00957D36" w:rsidP="00957D36">
      <w:pPr>
        <w:pStyle w:val="ListParagraph"/>
        <w:numPr>
          <w:ilvl w:val="0"/>
          <w:numId w:val="1"/>
        </w:numPr>
        <w:rPr>
          <w:lang w:val="en-US"/>
        </w:rPr>
      </w:pPr>
      <w:r w:rsidRPr="00957D36">
        <w:rPr>
          <w:lang w:val="en-US"/>
        </w:rPr>
        <w:lastRenderedPageBreak/>
        <w:t xml:space="preserve">Power </w:t>
      </w:r>
      <w:r w:rsidR="00F47AB0">
        <w:rPr>
          <w:lang w:val="en-US"/>
        </w:rPr>
        <w:t xml:space="preserve">Control </w:t>
      </w:r>
      <w:r w:rsidRPr="00957D36">
        <w:rPr>
          <w:lang w:val="en-US"/>
        </w:rPr>
        <w:t>of two power bars.</w:t>
      </w:r>
    </w:p>
    <w:p w:rsidR="00957D36" w:rsidRDefault="00F47AB0" w:rsidP="00957D36">
      <w:pPr>
        <w:rPr>
          <w:lang w:val="en-US"/>
        </w:rPr>
      </w:pPr>
      <w:r>
        <w:rPr>
          <w:lang w:val="en-US"/>
        </w:rPr>
        <w:t>Also,</w:t>
      </w:r>
      <w:r w:rsidR="00957D36">
        <w:rPr>
          <w:lang w:val="en-US"/>
        </w:rPr>
        <w:t xml:space="preserve"> most actions can be recorded into a macro that can be played back. A single Macro can recall presets for multiple cameras, make settings in the matrix switches and select input on the Projectors.</w:t>
      </w:r>
    </w:p>
    <w:p w:rsidR="00957D36" w:rsidRDefault="00957D36" w:rsidP="00957D36">
      <w:pPr>
        <w:rPr>
          <w:lang w:val="en-US"/>
        </w:rPr>
      </w:pPr>
      <w:r>
        <w:rPr>
          <w:lang w:val="en-US"/>
        </w:rPr>
        <w:t>George Controller has a simple w</w:t>
      </w:r>
      <w:r w:rsidR="00F47AB0">
        <w:rPr>
          <w:lang w:val="en-US"/>
        </w:rPr>
        <w:t>eb</w:t>
      </w:r>
      <w:r>
        <w:rPr>
          <w:lang w:val="en-US"/>
        </w:rPr>
        <w:t xml:space="preserve"> server that allows </w:t>
      </w:r>
      <w:r w:rsidR="00F47AB0">
        <w:rPr>
          <w:lang w:val="en-US"/>
        </w:rPr>
        <w:t xml:space="preserve">a </w:t>
      </w:r>
      <w:r>
        <w:rPr>
          <w:lang w:val="en-US"/>
        </w:rPr>
        <w:t>macro to be recalled by other systems such as OBS Studio.</w:t>
      </w:r>
    </w:p>
    <w:p w:rsidR="00F47AB0" w:rsidRDefault="00F47AB0" w:rsidP="00957D36">
      <w:pPr>
        <w:rPr>
          <w:lang w:val="en-US"/>
        </w:rPr>
      </w:pPr>
      <w:r>
        <w:rPr>
          <w:lang w:val="en-US"/>
        </w:rPr>
        <w:t>You will note that many of the button</w:t>
      </w:r>
      <w:r w:rsidR="00A30F18">
        <w:rPr>
          <w:lang w:val="en-US"/>
        </w:rPr>
        <w:t>s</w:t>
      </w:r>
      <w:r>
        <w:rPr>
          <w:lang w:val="en-US"/>
        </w:rPr>
        <w:t xml:space="preserve"> and controls are oversized to make the program touch screen </w:t>
      </w:r>
      <w:r w:rsidR="00A30F18">
        <w:rPr>
          <w:lang w:val="en-US"/>
        </w:rPr>
        <w:t>friendly</w:t>
      </w:r>
      <w:r>
        <w:rPr>
          <w:lang w:val="en-US"/>
        </w:rPr>
        <w:t>.</w:t>
      </w:r>
    </w:p>
    <w:p w:rsidR="00F47AB0" w:rsidRDefault="00F47AB0" w:rsidP="00F47AB0">
      <w:pPr>
        <w:pStyle w:val="Heading2"/>
        <w:rPr>
          <w:lang w:val="en-US"/>
        </w:rPr>
      </w:pPr>
      <w:bookmarkStart w:id="1" w:name="_Toc61018427"/>
      <w:r>
        <w:rPr>
          <w:lang w:val="en-US"/>
        </w:rPr>
        <w:t>Camera Control</w:t>
      </w:r>
      <w:bookmarkEnd w:id="1"/>
    </w:p>
    <w:p w:rsidR="00F47AB0" w:rsidRDefault="00F47AB0" w:rsidP="00957D36">
      <w:pPr>
        <w:rPr>
          <w:lang w:val="en-US"/>
        </w:rPr>
      </w:pPr>
      <w:r>
        <w:rPr>
          <w:lang w:val="en-US"/>
        </w:rPr>
        <w:t>The camera control is shown in the top-left group of controls shown below.</w:t>
      </w:r>
    </w:p>
    <w:p w:rsidR="009E0D49" w:rsidRDefault="009E0D49" w:rsidP="00957D36">
      <w:pPr>
        <w:rPr>
          <w:lang w:val="en-US"/>
        </w:rPr>
      </w:pPr>
      <w:r w:rsidRPr="009E0D49">
        <w:rPr>
          <w:noProof/>
          <w:lang w:eastAsia="en-CA"/>
        </w:rPr>
        <w:drawing>
          <wp:inline distT="0" distB="0" distL="0" distR="0" wp14:anchorId="492B191C" wp14:editId="156F2B94">
            <wp:extent cx="3905250" cy="2736596"/>
            <wp:effectExtent l="0" t="0" r="0"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2883" cy="2741945"/>
                    </a:xfrm>
                    <a:prstGeom prst="rect">
                      <a:avLst/>
                    </a:prstGeom>
                  </pic:spPr>
                </pic:pic>
              </a:graphicData>
            </a:graphic>
          </wp:inline>
        </w:drawing>
      </w:r>
    </w:p>
    <w:p w:rsidR="009E0D49" w:rsidRDefault="009E0D49" w:rsidP="009E0D49">
      <w:pPr>
        <w:pStyle w:val="Heading3"/>
        <w:rPr>
          <w:lang w:val="en-US"/>
        </w:rPr>
      </w:pPr>
      <w:bookmarkStart w:id="2" w:name="_Toc61018428"/>
      <w:r>
        <w:rPr>
          <w:lang w:val="en-US"/>
        </w:rPr>
        <w:t>Camera Selector</w:t>
      </w:r>
      <w:bookmarkEnd w:id="2"/>
    </w:p>
    <w:p w:rsidR="00F47AB0" w:rsidRDefault="00F47AB0" w:rsidP="00957D36">
      <w:pPr>
        <w:rPr>
          <w:lang w:val="en-US"/>
        </w:rPr>
      </w:pPr>
      <w:r>
        <w:rPr>
          <w:lang w:val="en-US"/>
        </w:rPr>
        <w:t xml:space="preserve">The number of cameras, along with their names, are set up in the GeorgeController.INI file. The cameras are represented by a series of buttons in the Camera Selector group </w:t>
      </w:r>
      <w:r>
        <w:rPr>
          <w:noProof/>
          <w:sz w:val="24"/>
          <w:szCs w:val="24"/>
          <w:lang w:eastAsia="en-CA"/>
        </w:rPr>
        <w:drawing>
          <wp:inline distT="0" distB="0" distL="0" distR="0" wp14:anchorId="64E78F86" wp14:editId="227A01D1">
            <wp:extent cx="209550" cy="2000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The currently selected camera is shown in Yellow. If a camera is not detected when George Controller is started, the corresponding button is shown in red, and </w:t>
      </w:r>
      <w:r w:rsidR="009E0D49">
        <w:rPr>
          <w:lang w:val="en-US"/>
        </w:rPr>
        <w:t xml:space="preserve">the camera </w:t>
      </w:r>
      <w:proofErr w:type="spellStart"/>
      <w:r w:rsidR="009E0D49">
        <w:rPr>
          <w:lang w:val="en-US"/>
        </w:rPr>
        <w:t>can not</w:t>
      </w:r>
      <w:proofErr w:type="spellEnd"/>
      <w:r w:rsidR="009E0D49">
        <w:rPr>
          <w:lang w:val="en-US"/>
        </w:rPr>
        <w:t xml:space="preserve"> be selected.</w:t>
      </w:r>
    </w:p>
    <w:p w:rsidR="009E0D49" w:rsidRDefault="009E0D49" w:rsidP="009E0D49">
      <w:pPr>
        <w:pStyle w:val="Heading3"/>
        <w:rPr>
          <w:lang w:val="en-US"/>
        </w:rPr>
      </w:pPr>
      <w:bookmarkStart w:id="3" w:name="_Toc61018429"/>
      <w:r>
        <w:rPr>
          <w:lang w:val="en-US"/>
        </w:rPr>
        <w:t>Camera Pan Tilt Zoom</w:t>
      </w:r>
      <w:bookmarkEnd w:id="3"/>
    </w:p>
    <w:p w:rsidR="00F47AB0" w:rsidRDefault="00F47AB0" w:rsidP="00957D36">
      <w:pPr>
        <w:rPr>
          <w:lang w:val="en-US"/>
        </w:rPr>
      </w:pPr>
      <w:r>
        <w:rPr>
          <w:lang w:val="en-US"/>
        </w:rPr>
        <w:t xml:space="preserve">A click and hold of the primary mouse button (left click) on any of the red arrows </w:t>
      </w:r>
      <w:r>
        <w:rPr>
          <w:noProof/>
          <w:lang w:eastAsia="en-CA"/>
        </w:rPr>
        <w:drawing>
          <wp:inline distT="0" distB="0" distL="0" distR="0" wp14:anchorId="3DA46540" wp14:editId="66CD162C">
            <wp:extent cx="200025" cy="20955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lang w:val="en-US"/>
        </w:rPr>
        <w:t xml:space="preserve">will move the selected camera in the direction indicated at its slowest speed. This action is referred to as nudging the camera as it is used to make slight adjustments.  When you click and hold the mouse on one of the arrows, the mouse cursor changes to the </w:t>
      </w:r>
      <w:r>
        <w:rPr>
          <w:noProof/>
          <w:lang w:eastAsia="en-CA"/>
        </w:rPr>
        <w:drawing>
          <wp:inline distT="0" distB="0" distL="0" distR="0" wp14:anchorId="64D89297" wp14:editId="637C8751">
            <wp:extent cx="228632" cy="22863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632" cy="228632"/>
                    </a:xfrm>
                    <a:prstGeom prst="rect">
                      <a:avLst/>
                    </a:prstGeom>
                  </pic:spPr>
                </pic:pic>
              </a:graphicData>
            </a:graphic>
          </wp:inline>
        </w:drawing>
      </w:r>
      <w:r>
        <w:rPr>
          <w:lang w:val="en-US"/>
        </w:rPr>
        <w:t xml:space="preserve"> and cannot be moved away from the arrow until the primary mouse button is released.</w:t>
      </w:r>
    </w:p>
    <w:p w:rsidR="00F47AB0" w:rsidRDefault="00F47AB0" w:rsidP="00F47AB0">
      <w:pPr>
        <w:rPr>
          <w:lang w:val="en-US"/>
        </w:rPr>
      </w:pPr>
      <w:r>
        <w:rPr>
          <w:lang w:val="en-US"/>
        </w:rPr>
        <w:t xml:space="preserve">To move the camera at variable (faster) rates, click and hold elsewhere in grey Pan &amp; Tilt Pad </w:t>
      </w:r>
      <w:r>
        <w:rPr>
          <w:noProof/>
          <w:lang w:eastAsia="en-CA"/>
        </w:rPr>
        <w:drawing>
          <wp:inline distT="0" distB="0" distL="0" distR="0" wp14:anchorId="3B600DCF" wp14:editId="6EFEA0CD">
            <wp:extent cx="200025" cy="2000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The cursor will change to a </w:t>
      </w:r>
      <w:r w:rsidRPr="00F47AB0">
        <w:rPr>
          <w:noProof/>
          <w:lang w:eastAsia="en-CA"/>
        </w:rPr>
        <w:drawing>
          <wp:inline distT="0" distB="0" distL="0" distR="0" wp14:anchorId="396BDA2D" wp14:editId="799DB401">
            <wp:extent cx="228692" cy="228692"/>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692" cy="228692"/>
                    </a:xfrm>
                    <a:prstGeom prst="rect">
                      <a:avLst/>
                    </a:prstGeom>
                  </pic:spPr>
                </pic:pic>
              </a:graphicData>
            </a:graphic>
          </wp:inline>
        </w:drawing>
      </w:r>
      <w:r w:rsidRPr="00F47AB0">
        <w:rPr>
          <w:lang w:val="en-US"/>
        </w:rPr>
        <w:t xml:space="preserve"> </w:t>
      </w:r>
      <w:r>
        <w:rPr>
          <w:lang w:val="en-US"/>
        </w:rPr>
        <w:t>and be returned to the Pan Tilt Pad</w:t>
      </w:r>
      <w:r w:rsidR="009E0D49">
        <w:rPr>
          <w:lang w:val="en-US"/>
        </w:rPr>
        <w:t xml:space="preserve"> </w:t>
      </w:r>
      <w:r w:rsidR="009E0D49">
        <w:rPr>
          <w:noProof/>
          <w:lang w:eastAsia="en-CA"/>
        </w:rPr>
        <w:drawing>
          <wp:inline distT="0" distB="0" distL="0" distR="0" wp14:anchorId="320F8B64" wp14:editId="19634D14">
            <wp:extent cx="200025" cy="2000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center. As long as you hold down the </w:t>
      </w:r>
      <w:r>
        <w:rPr>
          <w:lang w:val="en-US"/>
        </w:rPr>
        <w:lastRenderedPageBreak/>
        <w:t xml:space="preserve">primary mouse button down the mouse pointer cannot be moved outside of the grey Pan &amp; Tilt Pad </w:t>
      </w:r>
      <w:r>
        <w:rPr>
          <w:noProof/>
          <w:lang w:eastAsia="en-CA"/>
        </w:rPr>
        <w:drawing>
          <wp:inline distT="0" distB="0" distL="0" distR="0" wp14:anchorId="1190B243" wp14:editId="77137E71">
            <wp:extent cx="200025" cy="2000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Dragging the cursor in any direction will move the camera in that direction. The further you drag the mouse from the center location, the faster the camera will move. Dragging the mouse to the far edge of the grey Pan &amp; Tilt Pad </w:t>
      </w:r>
      <w:r>
        <w:rPr>
          <w:noProof/>
          <w:lang w:eastAsia="en-CA"/>
        </w:rPr>
        <w:drawing>
          <wp:inline distT="0" distB="0" distL="0" distR="0" wp14:anchorId="41E6A78B" wp14:editId="48B647F4">
            <wp:extent cx="200025" cy="2000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200025"/>
                    </a:xfrm>
                    <a:prstGeom prst="rect">
                      <a:avLst/>
                    </a:prstGeom>
                  </pic:spPr>
                </pic:pic>
              </a:graphicData>
            </a:graphic>
          </wp:inline>
        </w:drawing>
      </w:r>
      <w:r>
        <w:rPr>
          <w:lang w:val="en-US"/>
        </w:rPr>
        <w:t xml:space="preserve"> will move the camera at its most rapid rate in that direction. Both Pan and Tilt can be adjusted at the same time by dragging the mouse cursor in a diagonal direction.</w:t>
      </w:r>
    </w:p>
    <w:p w:rsidR="00F47AB0" w:rsidRDefault="00F47AB0" w:rsidP="00F47AB0">
      <w:pPr>
        <w:rPr>
          <w:lang w:val="en-US"/>
        </w:rPr>
      </w:pPr>
      <w:r>
        <w:rPr>
          <w:lang w:val="en-US"/>
        </w:rPr>
        <w:t>When the camera reaches the desired position, it is natural to return the mouse cursor to the center position to stop the camera's movement; however, this often leads to overcorrection. It is much better to release the mouse button</w:t>
      </w:r>
      <w:r w:rsidR="009E0D49">
        <w:rPr>
          <w:lang w:val="en-US"/>
        </w:rPr>
        <w:t xml:space="preserve">. Releasing the mouse button </w:t>
      </w:r>
      <w:r>
        <w:rPr>
          <w:lang w:val="en-US"/>
        </w:rPr>
        <w:t>stops the camera movement</w:t>
      </w:r>
      <w:r w:rsidR="00A30F18">
        <w:rPr>
          <w:lang w:val="en-US"/>
        </w:rPr>
        <w:t xml:space="preserve"> instantly</w:t>
      </w:r>
      <w:r>
        <w:rPr>
          <w:lang w:val="en-US"/>
        </w:rPr>
        <w:t>.</w:t>
      </w:r>
    </w:p>
    <w:p w:rsidR="00F47AB0" w:rsidRDefault="00F47AB0" w:rsidP="00F47AB0">
      <w:pPr>
        <w:rPr>
          <w:lang w:val="en-US"/>
        </w:rPr>
      </w:pPr>
      <w:r>
        <w:rPr>
          <w:lang w:val="en-US"/>
        </w:rPr>
        <w:t xml:space="preserve">The Grey ZOOM control works in the same way. Clicking and holding on the arrows </w:t>
      </w:r>
      <w:r>
        <w:rPr>
          <w:noProof/>
          <w:lang w:eastAsia="en-CA"/>
        </w:rPr>
        <w:drawing>
          <wp:inline distT="0" distB="0" distL="0" distR="0" wp14:anchorId="13F327EC" wp14:editId="724F38C3">
            <wp:extent cx="200025" cy="2000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will adjust the zoom at the slowest rate available. Clicking and holding down the primary mouse button elsewhere in the grey Zoom Pad </w:t>
      </w:r>
      <w:r>
        <w:rPr>
          <w:noProof/>
          <w:lang w:eastAsia="en-CA"/>
        </w:rPr>
        <w:drawing>
          <wp:inline distT="0" distB="0" distL="0" distR="0" wp14:anchorId="64417B3C" wp14:editId="3F21AA4D">
            <wp:extent cx="200025" cy="2000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will change the cursor to a </w:t>
      </w:r>
      <w:r>
        <w:rPr>
          <w:noProof/>
          <w:lang w:eastAsia="en-CA"/>
        </w:rPr>
        <w:drawing>
          <wp:inline distT="0" distB="0" distL="0" distR="0" wp14:anchorId="098F2F55" wp14:editId="55177DCF">
            <wp:extent cx="228632" cy="228632"/>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632" cy="228632"/>
                    </a:xfrm>
                    <a:prstGeom prst="rect">
                      <a:avLst/>
                    </a:prstGeom>
                  </pic:spPr>
                </pic:pic>
              </a:graphicData>
            </a:graphic>
          </wp:inline>
        </w:drawing>
      </w:r>
      <w:r>
        <w:rPr>
          <w:lang w:val="en-US"/>
        </w:rPr>
        <w:t xml:space="preserve"> and move it to the center of the ZOOM pad. Dragging the mouse cursor up or down will adjust the zoom Tele or Wide respectfully. The further the mouse is dragged, the faster the zoom adjustment.</w:t>
      </w:r>
    </w:p>
    <w:p w:rsidR="00F47AB0" w:rsidRDefault="00F47AB0" w:rsidP="00F47AB0">
      <w:pPr>
        <w:rPr>
          <w:lang w:val="en-US"/>
        </w:rPr>
      </w:pPr>
      <w:r>
        <w:rPr>
          <w:lang w:val="en-US"/>
        </w:rPr>
        <w:t xml:space="preserve">The drag control plus the nudging control provided by the arrows </w:t>
      </w:r>
      <w:r w:rsidR="00A30F18">
        <w:rPr>
          <w:lang w:val="en-US"/>
        </w:rPr>
        <w:t xml:space="preserve">are </w:t>
      </w:r>
      <w:r w:rsidR="002C778E">
        <w:rPr>
          <w:lang w:val="en-US"/>
        </w:rPr>
        <w:t>not standard Windows user interface elements</w:t>
      </w:r>
      <w:r w:rsidR="00A30F18">
        <w:rPr>
          <w:lang w:val="en-US"/>
        </w:rPr>
        <w:t>;</w:t>
      </w:r>
      <w:r w:rsidR="002C778E">
        <w:rPr>
          <w:lang w:val="en-US"/>
        </w:rPr>
        <w:t xml:space="preserve"> however</w:t>
      </w:r>
      <w:r w:rsidR="00A30F18">
        <w:rPr>
          <w:lang w:val="en-US"/>
        </w:rPr>
        <w:t>,</w:t>
      </w:r>
      <w:r w:rsidR="002C778E">
        <w:rPr>
          <w:lang w:val="en-US"/>
        </w:rPr>
        <w:t xml:space="preserve"> they make </w:t>
      </w:r>
      <w:r w:rsidR="00A30F18">
        <w:rPr>
          <w:lang w:val="en-US"/>
        </w:rPr>
        <w:t xml:space="preserve">the </w:t>
      </w:r>
      <w:r w:rsidR="002C778E">
        <w:rPr>
          <w:lang w:val="en-US"/>
        </w:rPr>
        <w:t xml:space="preserve">camera </w:t>
      </w:r>
      <w:r w:rsidR="00A30F18">
        <w:rPr>
          <w:lang w:val="en-US"/>
        </w:rPr>
        <w:t xml:space="preserve">positioning </w:t>
      </w:r>
      <w:r w:rsidR="002C778E">
        <w:rPr>
          <w:lang w:val="en-US"/>
        </w:rPr>
        <w:t>easier than the methods used by other VISCA control software.</w:t>
      </w:r>
    </w:p>
    <w:p w:rsidR="00267B30" w:rsidRDefault="00267B30" w:rsidP="00267B30">
      <w:pPr>
        <w:pStyle w:val="Heading2"/>
        <w:rPr>
          <w:lang w:val="en-US"/>
        </w:rPr>
      </w:pPr>
      <w:bookmarkStart w:id="4" w:name="_Toc61018430"/>
      <w:proofErr w:type="spellStart"/>
      <w:r>
        <w:rPr>
          <w:lang w:val="en-US"/>
        </w:rPr>
        <w:t>JoyStick</w:t>
      </w:r>
      <w:bookmarkEnd w:id="4"/>
      <w:proofErr w:type="spellEnd"/>
    </w:p>
    <w:p w:rsidR="00267B30" w:rsidRDefault="00267B30" w:rsidP="00267B30">
      <w:pPr>
        <w:rPr>
          <w:lang w:val="en-US"/>
        </w:rPr>
      </w:pPr>
      <w:r>
        <w:rPr>
          <w:lang w:val="en-US"/>
        </w:rPr>
        <w:t xml:space="preserve">George Controller can control VISCA cameras using a Joystick. </w:t>
      </w:r>
    </w:p>
    <w:p w:rsidR="00267B30" w:rsidRDefault="00267B30" w:rsidP="00267B30">
      <w:pPr>
        <w:rPr>
          <w:lang w:val="en-US"/>
        </w:rPr>
      </w:pPr>
      <w:r>
        <w:rPr>
          <w:lang w:val="en-US"/>
        </w:rPr>
        <w:t>Pushing the joystick forward will TILT the selected camera down; conversely, pulling up the joystick will TILT the camera up. Think pushing the nose of a plane down or pulling the nose up. Left and Right movement will cause the Camera to PAN left and right. Twisting the joystick will adjust the camera ZOOM. Right to Zoom in left TELE will zoom out WIDE.</w:t>
      </w:r>
    </w:p>
    <w:p w:rsidR="00267B30" w:rsidRDefault="00267B30" w:rsidP="00267B30">
      <w:pPr>
        <w:rPr>
          <w:lang w:val="en-US"/>
        </w:rPr>
      </w:pPr>
      <w:r>
        <w:rPr>
          <w:lang w:val="en-US"/>
        </w:rPr>
        <w:t xml:space="preserve">The POT (Point of View) control can be used to select the camera and preset. Left and Right to select camera, Up </w:t>
      </w:r>
      <w:proofErr w:type="gramStart"/>
      <w:r>
        <w:rPr>
          <w:lang w:val="en-US"/>
        </w:rPr>
        <w:t>and  Down</w:t>
      </w:r>
      <w:proofErr w:type="gramEnd"/>
      <w:r>
        <w:rPr>
          <w:lang w:val="en-US"/>
        </w:rPr>
        <w:t xml:space="preserve"> to select the preset. The trigger will activate the selected preset.</w:t>
      </w:r>
      <w:r w:rsidRPr="00A4537C">
        <w:rPr>
          <w:lang w:val="en-US"/>
        </w:rPr>
        <w:t xml:space="preserve"> </w:t>
      </w:r>
    </w:p>
    <w:p w:rsidR="00267B30" w:rsidRDefault="00267B30" w:rsidP="00267B30">
      <w:pPr>
        <w:rPr>
          <w:lang w:val="en-US"/>
        </w:rPr>
      </w:pPr>
      <w:r w:rsidRPr="00A4537C">
        <w:rPr>
          <w:noProof/>
          <w:lang w:eastAsia="en-CA"/>
        </w:rPr>
        <w:lastRenderedPageBreak/>
        <w:drawing>
          <wp:inline distT="0" distB="0" distL="0" distR="0" wp14:anchorId="0142554E" wp14:editId="68CF4269">
            <wp:extent cx="3133725" cy="354894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37652" cy="3553392"/>
                    </a:xfrm>
                    <a:prstGeom prst="rect">
                      <a:avLst/>
                    </a:prstGeom>
                  </pic:spPr>
                </pic:pic>
              </a:graphicData>
            </a:graphic>
          </wp:inline>
        </w:drawing>
      </w:r>
    </w:p>
    <w:p w:rsidR="009E0D49" w:rsidRDefault="009E0D49" w:rsidP="009E0D49">
      <w:pPr>
        <w:pStyle w:val="Heading3"/>
        <w:rPr>
          <w:lang w:val="en-US"/>
        </w:rPr>
      </w:pPr>
      <w:bookmarkStart w:id="5" w:name="_Toc61018431"/>
      <w:r>
        <w:rPr>
          <w:lang w:val="en-US"/>
        </w:rPr>
        <w:t>Presets</w:t>
      </w:r>
      <w:bookmarkEnd w:id="5"/>
    </w:p>
    <w:p w:rsidR="00F47AB0" w:rsidRDefault="00A4537C" w:rsidP="00F47AB0">
      <w:pPr>
        <w:rPr>
          <w:lang w:val="en-US"/>
        </w:rPr>
      </w:pPr>
      <w:r w:rsidRPr="00A4537C">
        <w:rPr>
          <w:noProof/>
          <w:lang w:eastAsia="en-CA"/>
        </w:rPr>
        <w:drawing>
          <wp:anchor distT="0" distB="0" distL="114300" distR="114300" simplePos="0" relativeHeight="251660288" behindDoc="0" locked="0" layoutInCell="1" allowOverlap="1" wp14:anchorId="7233B55F" wp14:editId="44C1F326">
            <wp:simplePos x="0" y="0"/>
            <wp:positionH relativeFrom="margin">
              <wp:align>right</wp:align>
            </wp:positionH>
            <wp:positionV relativeFrom="paragraph">
              <wp:posOffset>12700</wp:posOffset>
            </wp:positionV>
            <wp:extent cx="1716405" cy="1885950"/>
            <wp:effectExtent l="0" t="0" r="0" b="0"/>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716405" cy="1885950"/>
                    </a:xfrm>
                    <a:prstGeom prst="rect">
                      <a:avLst/>
                    </a:prstGeom>
                  </pic:spPr>
                </pic:pic>
              </a:graphicData>
            </a:graphic>
            <wp14:sizeRelH relativeFrom="margin">
              <wp14:pctWidth>0</wp14:pctWidth>
            </wp14:sizeRelH>
            <wp14:sizeRelV relativeFrom="margin">
              <wp14:pctHeight>0</wp14:pctHeight>
            </wp14:sizeRelV>
          </wp:anchor>
        </w:drawing>
      </w:r>
      <w:r w:rsidR="009E0D49">
        <w:rPr>
          <w:lang w:val="en-US"/>
        </w:rPr>
        <w:t xml:space="preserve">Unlike other VISCA camera control software, George Controller does not rely on the camera's six preset memories; instead, it retrieves the absolute camera position and stores them in the Settings file. George Controller then sends those settings to the camera when Presets </w:t>
      </w:r>
      <w:r w:rsidR="009E0D49">
        <w:rPr>
          <w:noProof/>
          <w:lang w:eastAsia="en-CA"/>
        </w:rPr>
        <w:drawing>
          <wp:inline distT="0" distB="0" distL="0" distR="0" wp14:anchorId="5F99D989" wp14:editId="2C3B49B8">
            <wp:extent cx="209550" cy="2000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E0D49">
        <w:rPr>
          <w:lang w:val="en-US"/>
        </w:rPr>
        <w:t xml:space="preserve"> are retrieved.</w:t>
      </w:r>
    </w:p>
    <w:p w:rsidR="009E0D49" w:rsidRDefault="009E0D49" w:rsidP="00F47AB0">
      <w:pPr>
        <w:rPr>
          <w:lang w:val="en-US"/>
        </w:rPr>
      </w:pPr>
      <w:r>
        <w:rPr>
          <w:lang w:val="en-US"/>
        </w:rPr>
        <w:t xml:space="preserve">As a result, George Controller allows an unlimited number of Presets </w:t>
      </w:r>
      <w:r>
        <w:rPr>
          <w:noProof/>
          <w:lang w:eastAsia="en-CA"/>
        </w:rPr>
        <w:drawing>
          <wp:inline distT="0" distB="0" distL="0" distR="0" wp14:anchorId="7987CF5D" wp14:editId="6A2B137A">
            <wp:extent cx="209550" cy="2000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to be defined. </w:t>
      </w:r>
      <w:r w:rsidR="00A30F18">
        <w:rPr>
          <w:lang w:val="en-US"/>
        </w:rPr>
        <w:t>Also, t</w:t>
      </w:r>
      <w:r>
        <w:rPr>
          <w:lang w:val="en-US"/>
        </w:rPr>
        <w:t xml:space="preserve">he </w:t>
      </w:r>
      <w:r w:rsidR="00A30F18">
        <w:rPr>
          <w:lang w:val="en-US"/>
        </w:rPr>
        <w:t xml:space="preserve">order of </w:t>
      </w:r>
      <w:r>
        <w:rPr>
          <w:lang w:val="en-US"/>
        </w:rPr>
        <w:t>presets can be rearranged as suited.</w:t>
      </w:r>
    </w:p>
    <w:p w:rsidR="009E0D49" w:rsidRDefault="009E0D49" w:rsidP="00F47AB0">
      <w:pPr>
        <w:rPr>
          <w:lang w:val="en-US"/>
        </w:rPr>
      </w:pPr>
      <w:r>
        <w:rPr>
          <w:lang w:val="en-US"/>
        </w:rPr>
        <w:t xml:space="preserve">When a camera is selected initially, no preset is selected. Until a Preset is selected, the only button in the Presets group that will function is </w:t>
      </w:r>
      <w:r w:rsidRPr="009E0D49">
        <w:rPr>
          <w:b/>
          <w:lang w:val="en-US"/>
        </w:rPr>
        <w:t>Add</w:t>
      </w:r>
      <w:r>
        <w:rPr>
          <w:lang w:val="en-US"/>
        </w:rPr>
        <w:t xml:space="preserve">. Clicking on an entry in the Preset </w:t>
      </w:r>
      <w:r>
        <w:rPr>
          <w:noProof/>
          <w:lang w:eastAsia="en-CA"/>
        </w:rPr>
        <w:drawing>
          <wp:inline distT="0" distB="0" distL="0" distR="0" wp14:anchorId="1197105B" wp14:editId="6B5B2F26">
            <wp:extent cx="209550" cy="2000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list will activate a Blue highlight bar.</w:t>
      </w:r>
    </w:p>
    <w:p w:rsidR="009E0D49" w:rsidRDefault="009E0D49" w:rsidP="00F47AB0">
      <w:pPr>
        <w:rPr>
          <w:lang w:val="en-US"/>
        </w:rPr>
      </w:pPr>
      <w:r>
        <w:rPr>
          <w:lang w:val="en-US"/>
        </w:rPr>
        <w:t>The Presets group has the following buttons</w:t>
      </w:r>
    </w:p>
    <w:p w:rsidR="009E0D49" w:rsidRPr="00A4537C" w:rsidRDefault="009E0D49" w:rsidP="009E0D49">
      <w:pPr>
        <w:pStyle w:val="ListParagraph"/>
        <w:numPr>
          <w:ilvl w:val="0"/>
          <w:numId w:val="3"/>
        </w:numPr>
        <w:rPr>
          <w:b/>
          <w:lang w:val="en-US"/>
        </w:rPr>
      </w:pPr>
      <w:r w:rsidRPr="00A4537C">
        <w:rPr>
          <w:b/>
          <w:lang w:val="en-US"/>
        </w:rPr>
        <w:t>Recall</w:t>
      </w:r>
      <w:r w:rsidRPr="00A4537C">
        <w:rPr>
          <w:b/>
          <w:lang w:val="en-US"/>
        </w:rPr>
        <w:tab/>
      </w:r>
    </w:p>
    <w:p w:rsidR="009E0D49" w:rsidRPr="009E0D49" w:rsidRDefault="009E0D49" w:rsidP="009E0D49">
      <w:pPr>
        <w:pStyle w:val="ListParagraph"/>
        <w:rPr>
          <w:lang w:val="en-US"/>
        </w:rPr>
      </w:pPr>
      <w:r>
        <w:rPr>
          <w:lang w:val="en-US"/>
        </w:rPr>
        <w:t>Sends the camera Pan Tilt and Zoom settings stored with currently selected preset. If no preset is selected, this button does nothing.</w:t>
      </w:r>
    </w:p>
    <w:p w:rsidR="009E0D49" w:rsidRPr="00A4537C" w:rsidRDefault="009E0D49" w:rsidP="009E0D49">
      <w:pPr>
        <w:pStyle w:val="ListParagraph"/>
        <w:numPr>
          <w:ilvl w:val="0"/>
          <w:numId w:val="2"/>
        </w:numPr>
        <w:rPr>
          <w:b/>
          <w:lang w:val="en-US"/>
        </w:rPr>
      </w:pPr>
      <w:r w:rsidRPr="00A4537C">
        <w:rPr>
          <w:b/>
          <w:lang w:val="en-US"/>
        </w:rPr>
        <w:t>Add</w:t>
      </w:r>
      <w:r w:rsidRPr="00A4537C">
        <w:rPr>
          <w:b/>
          <w:lang w:val="en-US"/>
        </w:rPr>
        <w:tab/>
      </w:r>
      <w:r w:rsidRPr="00A4537C">
        <w:rPr>
          <w:b/>
          <w:lang w:val="en-US"/>
        </w:rPr>
        <w:tab/>
      </w:r>
    </w:p>
    <w:p w:rsidR="009E0D49" w:rsidRPr="009E0D49" w:rsidRDefault="009E0D49" w:rsidP="009E0D49">
      <w:pPr>
        <w:pStyle w:val="ListParagraph"/>
        <w:rPr>
          <w:lang w:val="en-US"/>
        </w:rPr>
      </w:pPr>
      <w:r>
        <w:rPr>
          <w:lang w:val="en-US"/>
        </w:rPr>
        <w:t>Adds the current camera position as a new Preset, you will be prompted for a Preset name.</w:t>
      </w:r>
    </w:p>
    <w:p w:rsidR="009E0D49" w:rsidRPr="00A4537C" w:rsidRDefault="009E0D49" w:rsidP="009E0D49">
      <w:pPr>
        <w:pStyle w:val="ListParagraph"/>
        <w:numPr>
          <w:ilvl w:val="0"/>
          <w:numId w:val="2"/>
        </w:numPr>
        <w:rPr>
          <w:b/>
          <w:lang w:val="en-US"/>
        </w:rPr>
      </w:pPr>
      <w:r w:rsidRPr="00A4537C">
        <w:rPr>
          <w:b/>
          <w:lang w:val="en-US"/>
        </w:rPr>
        <w:t>Update</w:t>
      </w:r>
    </w:p>
    <w:p w:rsidR="009E0D49" w:rsidRPr="009E0D49" w:rsidRDefault="009E0D49" w:rsidP="009E0D49">
      <w:pPr>
        <w:pStyle w:val="ListParagraph"/>
        <w:rPr>
          <w:lang w:val="en-US"/>
        </w:rPr>
      </w:pPr>
      <w:r>
        <w:rPr>
          <w:lang w:val="en-US"/>
        </w:rPr>
        <w:t>The Pan Tilt and Zoom Settings stored with currently selected Preset are updated with the current values. If no preset is selected, this button does nothing.</w:t>
      </w:r>
    </w:p>
    <w:p w:rsidR="009E0D49" w:rsidRPr="00A4537C" w:rsidRDefault="009E0D49" w:rsidP="009E0D49">
      <w:pPr>
        <w:pStyle w:val="ListParagraph"/>
        <w:numPr>
          <w:ilvl w:val="0"/>
          <w:numId w:val="2"/>
        </w:numPr>
        <w:rPr>
          <w:b/>
          <w:lang w:val="en-US"/>
        </w:rPr>
      </w:pPr>
      <w:r w:rsidRPr="00A4537C">
        <w:rPr>
          <w:b/>
          <w:lang w:val="en-US"/>
        </w:rPr>
        <w:lastRenderedPageBreak/>
        <w:t>Rename</w:t>
      </w:r>
    </w:p>
    <w:p w:rsidR="009E0D49" w:rsidRPr="009E0D49" w:rsidRDefault="009E0D49" w:rsidP="009E0D49">
      <w:pPr>
        <w:pStyle w:val="ListParagraph"/>
        <w:rPr>
          <w:lang w:val="en-US"/>
        </w:rPr>
      </w:pPr>
      <w:r>
        <w:rPr>
          <w:lang w:val="en-US"/>
        </w:rPr>
        <w:t>Prompts for a new name for the currently selected Preset. If no preset is selected, this button does nothing.</w:t>
      </w:r>
    </w:p>
    <w:p w:rsidR="009E0D49" w:rsidRPr="00A4537C" w:rsidRDefault="009E0D49" w:rsidP="009E0D49">
      <w:pPr>
        <w:pStyle w:val="ListParagraph"/>
        <w:numPr>
          <w:ilvl w:val="0"/>
          <w:numId w:val="2"/>
        </w:numPr>
        <w:rPr>
          <w:b/>
          <w:lang w:val="en-US"/>
        </w:rPr>
      </w:pPr>
      <w:r w:rsidRPr="00A4537C">
        <w:rPr>
          <w:b/>
          <w:lang w:val="en-US"/>
        </w:rPr>
        <w:t>Delete</w:t>
      </w:r>
    </w:p>
    <w:p w:rsidR="009E0D49" w:rsidRPr="009E0D49" w:rsidRDefault="009E0D49" w:rsidP="009E0D49">
      <w:pPr>
        <w:pStyle w:val="ListParagraph"/>
        <w:rPr>
          <w:lang w:val="en-US"/>
        </w:rPr>
      </w:pPr>
      <w:r>
        <w:rPr>
          <w:lang w:val="en-US"/>
        </w:rPr>
        <w:t>Deletes the currently selected Preset. No Preset will be selected after this operation, as the current preset no longer exists. If no preset is selected, this button does nothing.</w:t>
      </w:r>
    </w:p>
    <w:p w:rsidR="009E0D49" w:rsidRPr="00A4537C" w:rsidRDefault="009E0D49" w:rsidP="009E0D49">
      <w:pPr>
        <w:pStyle w:val="ListParagraph"/>
        <w:numPr>
          <w:ilvl w:val="0"/>
          <w:numId w:val="2"/>
        </w:numPr>
        <w:rPr>
          <w:b/>
          <w:lang w:val="en-US"/>
        </w:rPr>
      </w:pPr>
      <w:r w:rsidRPr="00A4537C">
        <w:rPr>
          <w:b/>
          <w:lang w:val="en-US"/>
        </w:rPr>
        <w:t>Up</w:t>
      </w:r>
    </w:p>
    <w:p w:rsidR="009E0D49" w:rsidRPr="009E0D49" w:rsidRDefault="009E0D49" w:rsidP="009E0D49">
      <w:pPr>
        <w:pStyle w:val="ListParagraph"/>
        <w:rPr>
          <w:lang w:val="en-US"/>
        </w:rPr>
      </w:pPr>
      <w:r>
        <w:rPr>
          <w:lang w:val="en-US"/>
        </w:rPr>
        <w:t>Move the currently selected Preset up the list. If no preset is selected, this button does nothing.</w:t>
      </w:r>
    </w:p>
    <w:p w:rsidR="009E0D49" w:rsidRPr="00A4537C" w:rsidRDefault="009E0D49" w:rsidP="009E0D49">
      <w:pPr>
        <w:pStyle w:val="ListParagraph"/>
        <w:numPr>
          <w:ilvl w:val="0"/>
          <w:numId w:val="2"/>
        </w:numPr>
        <w:rPr>
          <w:b/>
          <w:lang w:val="en-US"/>
        </w:rPr>
      </w:pPr>
      <w:r w:rsidRPr="00A4537C">
        <w:rPr>
          <w:b/>
          <w:lang w:val="en-US"/>
        </w:rPr>
        <w:t>Down</w:t>
      </w:r>
    </w:p>
    <w:p w:rsidR="009E0D49" w:rsidRPr="009E0D49" w:rsidRDefault="009E0D49" w:rsidP="009E0D49">
      <w:pPr>
        <w:pStyle w:val="ListParagraph"/>
        <w:rPr>
          <w:lang w:val="en-US"/>
        </w:rPr>
      </w:pPr>
      <w:r>
        <w:rPr>
          <w:lang w:val="en-US"/>
        </w:rPr>
        <w:t>Move the currently selected Preset down the list. If no preset is selected, this button does nothing.</w:t>
      </w:r>
    </w:p>
    <w:p w:rsidR="009E0D49" w:rsidRDefault="009E0D49" w:rsidP="009E0D49">
      <w:pPr>
        <w:pStyle w:val="ListParagraph"/>
        <w:ind w:left="1080"/>
        <w:rPr>
          <w:lang w:val="en-US"/>
        </w:rPr>
      </w:pPr>
    </w:p>
    <w:p w:rsidR="009E0D49" w:rsidRPr="009E0D49" w:rsidRDefault="009E0D49" w:rsidP="009E0D49">
      <w:pPr>
        <w:pStyle w:val="ListParagraph"/>
        <w:ind w:left="0"/>
        <w:rPr>
          <w:lang w:val="en-US"/>
        </w:rPr>
      </w:pPr>
      <w:r>
        <w:rPr>
          <w:lang w:val="en-US"/>
        </w:rPr>
        <w:t>When a Preset or Macro name is required, George Controller puts up a Dialog box prompting for a name. While the name dialogue box is presented, George controller can undertake no other operations, including responding to Web Server requests. To prevent George Controller from being left in this state, the Name prompts have a 20-second timeout. The new name must be entered within these 20 seconds.</w:t>
      </w:r>
    </w:p>
    <w:p w:rsidR="009E0D49" w:rsidRDefault="009E0D49" w:rsidP="009E0D49">
      <w:pPr>
        <w:pStyle w:val="Heading3"/>
        <w:rPr>
          <w:lang w:val="en-US"/>
        </w:rPr>
      </w:pPr>
      <w:bookmarkStart w:id="6" w:name="_Toc61018432"/>
      <w:r>
        <w:rPr>
          <w:lang w:val="en-US"/>
        </w:rPr>
        <w:t>Wait Command Complete</w:t>
      </w:r>
      <w:bookmarkEnd w:id="6"/>
    </w:p>
    <w:p w:rsidR="009E0D49" w:rsidRDefault="009E0D49" w:rsidP="00F47AB0">
      <w:pPr>
        <w:rPr>
          <w:lang w:val="en-US"/>
        </w:rPr>
      </w:pPr>
      <w:r>
        <w:rPr>
          <w:lang w:val="en-US"/>
        </w:rPr>
        <w:t xml:space="preserve">When a Preset is recalled, or any other command is sent to a camera, George Controller can perform no additional camera operations till a </w:t>
      </w:r>
      <w:r w:rsidRPr="009E0D49">
        <w:rPr>
          <w:b/>
          <w:lang w:val="en-US"/>
        </w:rPr>
        <w:t>Command Complete</w:t>
      </w:r>
      <w:r>
        <w:rPr>
          <w:lang w:val="en-US"/>
        </w:rPr>
        <w:t xml:space="preserve"> message is received. During this time, the following message will be displayed in the Status window </w:t>
      </w:r>
      <w:r>
        <w:rPr>
          <w:noProof/>
          <w:lang w:eastAsia="en-CA"/>
        </w:rPr>
        <w:drawing>
          <wp:inline distT="0" distB="0" distL="0" distR="0" wp14:anchorId="242CB892" wp14:editId="62B184F1">
            <wp:extent cx="209550" cy="2095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lang w:val="en-US"/>
        </w:rPr>
        <w:t>;</w:t>
      </w:r>
    </w:p>
    <w:p w:rsidR="009E0D49" w:rsidRPr="009E0D49" w:rsidRDefault="009E0D49" w:rsidP="00F47AB0">
      <w:pPr>
        <w:rPr>
          <w:b/>
          <w:lang w:val="en-US"/>
        </w:rPr>
      </w:pPr>
      <w:r>
        <w:rPr>
          <w:lang w:val="en-US"/>
        </w:rPr>
        <w:tab/>
      </w:r>
      <w:r w:rsidRPr="009E0D49">
        <w:rPr>
          <w:b/>
          <w:lang w:val="en-US"/>
        </w:rPr>
        <w:t>Wait Command Complete</w:t>
      </w:r>
    </w:p>
    <w:p w:rsidR="009E0D49" w:rsidRDefault="009E0D49" w:rsidP="00F47AB0">
      <w:pPr>
        <w:rPr>
          <w:lang w:val="en-US"/>
        </w:rPr>
      </w:pPr>
      <w:r>
        <w:rPr>
          <w:lang w:val="en-US"/>
        </w:rPr>
        <w:t xml:space="preserve">The serial interface used by the EVI-DS30 is only 9600 </w:t>
      </w:r>
      <w:proofErr w:type="gramStart"/>
      <w:r>
        <w:rPr>
          <w:lang w:val="en-US"/>
        </w:rPr>
        <w:t>baud</w:t>
      </w:r>
      <w:proofErr w:type="gramEnd"/>
      <w:r>
        <w:rPr>
          <w:lang w:val="en-US"/>
        </w:rPr>
        <w:t xml:space="preserve">. The software can quickly generate more commands than the interface can transmit, and the additional commands will build up in the RS232 output buffers. When commands build up in the output buffers, the control of the cameras becomes sluggish. Many of the other software packages available for controlling </w:t>
      </w:r>
      <w:r w:rsidR="00A30F18">
        <w:rPr>
          <w:lang w:val="en-US"/>
        </w:rPr>
        <w:t xml:space="preserve">VISCA </w:t>
      </w:r>
      <w:r>
        <w:rPr>
          <w:lang w:val="en-US"/>
        </w:rPr>
        <w:t>camera</w:t>
      </w:r>
      <w:r w:rsidR="00A30F18">
        <w:rPr>
          <w:lang w:val="en-US"/>
        </w:rPr>
        <w:t>s</w:t>
      </w:r>
      <w:r>
        <w:rPr>
          <w:lang w:val="en-US"/>
        </w:rPr>
        <w:t xml:space="preserve"> suffer from this problem. </w:t>
      </w:r>
      <w:r w:rsidR="008B3DF8">
        <w:rPr>
          <w:lang w:val="en-US"/>
        </w:rPr>
        <w:t>No additional commands are sent until a Command Complete Message is received from the camera to keep the camera responsive</w:t>
      </w:r>
      <w:r>
        <w:rPr>
          <w:lang w:val="en-US"/>
        </w:rPr>
        <w:t xml:space="preserve">. </w:t>
      </w:r>
    </w:p>
    <w:p w:rsidR="009E0D49" w:rsidRDefault="009E0D49" w:rsidP="00F47AB0">
      <w:pPr>
        <w:rPr>
          <w:lang w:val="en-US"/>
        </w:rPr>
      </w:pPr>
      <w:r>
        <w:rPr>
          <w:lang w:val="en-US"/>
        </w:rPr>
        <w:t xml:space="preserve">While waiting for a Command Complete message, additional George Controller's operations are restricted. </w:t>
      </w:r>
    </w:p>
    <w:p w:rsidR="009E0D49" w:rsidRPr="009E0D49" w:rsidRDefault="00267B30" w:rsidP="00F47AB0">
      <w:pPr>
        <w:rPr>
          <w:lang w:val="en-US"/>
        </w:rPr>
      </w:pPr>
      <w:r>
        <w:rPr>
          <w:lang w:val="en-US"/>
        </w:rPr>
        <w:t xml:space="preserve">Occasionally </w:t>
      </w:r>
      <w:r w:rsidR="009E0D49">
        <w:rPr>
          <w:lang w:val="en-US"/>
        </w:rPr>
        <w:t xml:space="preserve">George Controller may fail to receive the </w:t>
      </w:r>
      <w:r w:rsidR="009E0D49" w:rsidRPr="009E0D49">
        <w:rPr>
          <w:b/>
          <w:lang w:val="en-US"/>
        </w:rPr>
        <w:t>Command Complete</w:t>
      </w:r>
      <w:r w:rsidR="009E0D49">
        <w:rPr>
          <w:lang w:val="en-US"/>
        </w:rPr>
        <w:t xml:space="preserve"> message; when this happens, the status window will continue to display </w:t>
      </w:r>
      <w:r w:rsidR="009E0D49" w:rsidRPr="009E0D49">
        <w:rPr>
          <w:b/>
          <w:lang w:val="en-US"/>
        </w:rPr>
        <w:t>Wait Command Complete</w:t>
      </w:r>
      <w:r w:rsidR="009E0D49">
        <w:rPr>
          <w:lang w:val="en-US"/>
        </w:rPr>
        <w:t xml:space="preserve">. Click on the clear button </w:t>
      </w:r>
      <w:r w:rsidR="009E0D49">
        <w:rPr>
          <w:noProof/>
          <w:lang w:eastAsia="en-CA"/>
        </w:rPr>
        <w:drawing>
          <wp:inline distT="0" distB="0" distL="0" distR="0" wp14:anchorId="4F45EB77" wp14:editId="48670CDF">
            <wp:extent cx="219075" cy="2000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009E0D49">
        <w:rPr>
          <w:lang w:val="en-US"/>
        </w:rPr>
        <w:t>when this happens to regain control.</w:t>
      </w:r>
    </w:p>
    <w:p w:rsidR="009E0D49" w:rsidRDefault="009E0D49" w:rsidP="009E0D49">
      <w:pPr>
        <w:pStyle w:val="Heading2"/>
        <w:rPr>
          <w:lang w:val="en-US"/>
        </w:rPr>
      </w:pPr>
      <w:bookmarkStart w:id="7" w:name="_Toc61018433"/>
      <w:r>
        <w:rPr>
          <w:lang w:val="en-US"/>
        </w:rPr>
        <w:t>Status</w:t>
      </w:r>
      <w:bookmarkEnd w:id="7"/>
    </w:p>
    <w:p w:rsidR="009E0D49" w:rsidRDefault="009E0D49" w:rsidP="009E0D49">
      <w:pPr>
        <w:rPr>
          <w:lang w:val="en-US"/>
        </w:rPr>
      </w:pPr>
      <w:r>
        <w:rPr>
          <w:lang w:val="en-US"/>
        </w:rPr>
        <w:t xml:space="preserve">The status display primarily displays what command is currently being sent to the Cameras. And the </w:t>
      </w:r>
      <w:r w:rsidRPr="009E0D49">
        <w:rPr>
          <w:b/>
          <w:lang w:val="en-US"/>
        </w:rPr>
        <w:t>Wait Command Complete</w:t>
      </w:r>
      <w:r>
        <w:rPr>
          <w:b/>
          <w:lang w:val="en-US"/>
        </w:rPr>
        <w:t xml:space="preserve"> </w:t>
      </w:r>
      <w:r>
        <w:rPr>
          <w:lang w:val="en-US"/>
        </w:rPr>
        <w:t>messages discussed in the previous section.</w:t>
      </w:r>
    </w:p>
    <w:p w:rsidR="009E0D49" w:rsidRPr="009E0D49" w:rsidRDefault="009E0D49" w:rsidP="009E0D49">
      <w:pPr>
        <w:rPr>
          <w:lang w:val="en-US"/>
        </w:rPr>
      </w:pPr>
      <w:r>
        <w:rPr>
          <w:lang w:val="en-US"/>
        </w:rPr>
        <w:t>The Status area will also display messages related to errors from other modules</w:t>
      </w:r>
      <w:r w:rsidR="00FC43B6">
        <w:rPr>
          <w:lang w:val="en-US"/>
        </w:rPr>
        <w:t>,</w:t>
      </w:r>
      <w:r>
        <w:rPr>
          <w:lang w:val="en-US"/>
        </w:rPr>
        <w:t xml:space="preserve"> such as failures reading the </w:t>
      </w:r>
      <w:r w:rsidR="00A30F18">
        <w:rPr>
          <w:lang w:val="en-US"/>
        </w:rPr>
        <w:t>Matrix Switches' statu</w:t>
      </w:r>
      <w:r>
        <w:rPr>
          <w:lang w:val="en-US"/>
        </w:rPr>
        <w:t>s</w:t>
      </w:r>
      <w:r w:rsidR="00267B30">
        <w:rPr>
          <w:lang w:val="en-US"/>
        </w:rPr>
        <w:t xml:space="preserve"> and commands sent as a result of other button presses</w:t>
      </w:r>
    </w:p>
    <w:p w:rsidR="00F47AB0" w:rsidRDefault="009E0D49" w:rsidP="009E0D49">
      <w:pPr>
        <w:pStyle w:val="Heading2"/>
        <w:rPr>
          <w:lang w:val="en-US"/>
        </w:rPr>
      </w:pPr>
      <w:bookmarkStart w:id="8" w:name="_Toc61018434"/>
      <w:r>
        <w:rPr>
          <w:lang w:val="en-US"/>
        </w:rPr>
        <w:lastRenderedPageBreak/>
        <w:t>Settings</w:t>
      </w:r>
      <w:bookmarkEnd w:id="8"/>
    </w:p>
    <w:p w:rsidR="009E0D49" w:rsidRDefault="009E0D49" w:rsidP="00F47AB0">
      <w:pPr>
        <w:rPr>
          <w:lang w:val="en-US"/>
        </w:rPr>
      </w:pPr>
      <w:r>
        <w:rPr>
          <w:lang w:val="en-US"/>
        </w:rPr>
        <w:t xml:space="preserve">Presets and Macros are both saved and loaded from settings files. The current settings file is displayed in Control Group and is held in the </w:t>
      </w:r>
      <w:r w:rsidRPr="009E0D49">
        <w:rPr>
          <w:b/>
          <w:lang w:val="en-US"/>
        </w:rPr>
        <w:t>GeorgeController.INI</w:t>
      </w:r>
      <w:r>
        <w:rPr>
          <w:lang w:val="en-US"/>
        </w:rPr>
        <w:t xml:space="preserve"> file. When George Controller is launched, it will load the settings file specified in the INI file</w:t>
      </w:r>
      <w:r w:rsidR="00FC43B6">
        <w:rPr>
          <w:lang w:val="en-US"/>
        </w:rPr>
        <w:t>.</w:t>
      </w:r>
      <w:r>
        <w:rPr>
          <w:lang w:val="en-US"/>
        </w:rPr>
        <w:t xml:space="preserve"> </w:t>
      </w:r>
      <w:r w:rsidR="00FC43B6">
        <w:rPr>
          <w:lang w:val="en-US"/>
        </w:rPr>
        <w:t>W</w:t>
      </w:r>
      <w:r>
        <w:rPr>
          <w:lang w:val="en-US"/>
        </w:rPr>
        <w:t xml:space="preserve">hen </w:t>
      </w:r>
      <w:r w:rsidR="00FC43B6">
        <w:rPr>
          <w:lang w:val="en-US"/>
        </w:rPr>
        <w:t>George Controller</w:t>
      </w:r>
      <w:r>
        <w:rPr>
          <w:lang w:val="en-US"/>
        </w:rPr>
        <w:t xml:space="preserve"> is shut down, it will save the Settings back to the same file.</w:t>
      </w:r>
    </w:p>
    <w:p w:rsidR="00FC43B6" w:rsidRDefault="00FC43B6" w:rsidP="00F47AB0">
      <w:pPr>
        <w:rPr>
          <w:lang w:val="en-US"/>
        </w:rPr>
      </w:pPr>
      <w:r w:rsidRPr="00FC43B6">
        <w:rPr>
          <w:noProof/>
          <w:lang w:eastAsia="en-CA"/>
        </w:rPr>
        <w:drawing>
          <wp:inline distT="0" distB="0" distL="0" distR="0" wp14:anchorId="34659C48" wp14:editId="392944C2">
            <wp:extent cx="4353533" cy="676369"/>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53533" cy="676369"/>
                    </a:xfrm>
                    <a:prstGeom prst="rect">
                      <a:avLst/>
                    </a:prstGeom>
                  </pic:spPr>
                </pic:pic>
              </a:graphicData>
            </a:graphic>
          </wp:inline>
        </w:drawing>
      </w:r>
    </w:p>
    <w:p w:rsidR="009E0D49" w:rsidRDefault="009E0D49" w:rsidP="00F47AB0">
      <w:pPr>
        <w:rPr>
          <w:lang w:val="en-US"/>
        </w:rPr>
      </w:pPr>
      <w:r>
        <w:rPr>
          <w:lang w:val="en-US"/>
        </w:rPr>
        <w:t xml:space="preserve">Different settings files can be loaded or created using the </w:t>
      </w:r>
      <w:r w:rsidR="00FC43B6" w:rsidRPr="00FC43B6">
        <w:rPr>
          <w:b/>
          <w:lang w:val="en-US"/>
        </w:rPr>
        <w:t>Load</w:t>
      </w:r>
      <w:r w:rsidR="00FC43B6">
        <w:rPr>
          <w:lang w:val="en-US"/>
        </w:rPr>
        <w:t xml:space="preserve"> and </w:t>
      </w:r>
      <w:r w:rsidR="00FC43B6" w:rsidRPr="00FC43B6">
        <w:rPr>
          <w:b/>
          <w:lang w:val="en-US"/>
        </w:rPr>
        <w:t>Save</w:t>
      </w:r>
      <w:r w:rsidR="00FC43B6">
        <w:rPr>
          <w:b/>
          <w:lang w:val="en-US"/>
        </w:rPr>
        <w:t xml:space="preserve"> As</w:t>
      </w:r>
      <w:r w:rsidR="00FC43B6">
        <w:rPr>
          <w:lang w:val="en-US"/>
        </w:rPr>
        <w:t xml:space="preserve"> b</w:t>
      </w:r>
      <w:r>
        <w:rPr>
          <w:lang w:val="en-US"/>
        </w:rPr>
        <w:t>uttons</w:t>
      </w:r>
      <w:r w:rsidR="00FC43B6">
        <w:rPr>
          <w:lang w:val="en-US"/>
        </w:rPr>
        <w:t>,</w:t>
      </w:r>
      <w:r>
        <w:rPr>
          <w:lang w:val="en-US"/>
        </w:rPr>
        <w:t xml:space="preserve"> </w:t>
      </w:r>
      <w:r w:rsidR="00FC43B6">
        <w:rPr>
          <w:lang w:val="en-US"/>
        </w:rPr>
        <w:t>respectively</w:t>
      </w:r>
      <w:r>
        <w:rPr>
          <w:lang w:val="en-US"/>
        </w:rPr>
        <w:t>.</w:t>
      </w:r>
    </w:p>
    <w:p w:rsidR="00F47AB0" w:rsidRDefault="009E0D49" w:rsidP="00F47AB0">
      <w:pPr>
        <w:rPr>
          <w:lang w:val="en-US"/>
        </w:rPr>
      </w:pPr>
      <w:r>
        <w:rPr>
          <w:lang w:val="en-US"/>
        </w:rPr>
        <w:t xml:space="preserve">When shutting down George Controller by initiating a Windows shutdown sequence, the saving of settings can be interrupted.  Other interruptions can cause loss of Settings; the </w:t>
      </w:r>
      <w:r w:rsidRPr="009E0D49">
        <w:rPr>
          <w:b/>
          <w:lang w:val="en-US"/>
        </w:rPr>
        <w:t>Save</w:t>
      </w:r>
      <w:r>
        <w:rPr>
          <w:lang w:val="en-US"/>
        </w:rPr>
        <w:t xml:space="preserve"> button is recommended after Presets or Macros are defined.</w:t>
      </w:r>
    </w:p>
    <w:p w:rsidR="009E0D49" w:rsidRDefault="00FC43B6" w:rsidP="00782271">
      <w:pPr>
        <w:pStyle w:val="Heading2"/>
        <w:rPr>
          <w:lang w:val="en-US"/>
        </w:rPr>
      </w:pPr>
      <w:bookmarkStart w:id="9" w:name="_Toc61018435"/>
      <w:r w:rsidRPr="00957D36">
        <w:rPr>
          <w:lang w:val="en-US"/>
        </w:rPr>
        <w:t>4X4 HDMI Matrix Switch</w:t>
      </w:r>
      <w:bookmarkEnd w:id="9"/>
    </w:p>
    <w:p w:rsidR="009E0D49" w:rsidRDefault="007B764A" w:rsidP="00F47AB0">
      <w:pPr>
        <w:rPr>
          <w:lang w:val="en-US"/>
        </w:rPr>
      </w:pPr>
      <w:r w:rsidRPr="00FC43B6">
        <w:rPr>
          <w:noProof/>
          <w:lang w:eastAsia="en-CA"/>
        </w:rPr>
        <w:drawing>
          <wp:anchor distT="0" distB="0" distL="114300" distR="114300" simplePos="0" relativeHeight="251658240" behindDoc="0" locked="0" layoutInCell="1" allowOverlap="1" wp14:anchorId="7F3F8EB4" wp14:editId="4452937D">
            <wp:simplePos x="0" y="0"/>
            <wp:positionH relativeFrom="margin">
              <wp:align>left</wp:align>
            </wp:positionH>
            <wp:positionV relativeFrom="paragraph">
              <wp:posOffset>429260</wp:posOffset>
            </wp:positionV>
            <wp:extent cx="2791215" cy="2648320"/>
            <wp:effectExtent l="0" t="0" r="9525"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791215" cy="2648320"/>
                    </a:xfrm>
                    <a:prstGeom prst="rect">
                      <a:avLst/>
                    </a:prstGeom>
                  </pic:spPr>
                </pic:pic>
              </a:graphicData>
            </a:graphic>
          </wp:anchor>
        </w:drawing>
      </w:r>
      <w:r w:rsidR="00FC43B6">
        <w:rPr>
          <w:lang w:val="en-US"/>
        </w:rPr>
        <w:t>Video from the two computers in the rack</w:t>
      </w:r>
      <w:r w:rsidR="00782271">
        <w:rPr>
          <w:lang w:val="en-US"/>
        </w:rPr>
        <w:t>,</w:t>
      </w:r>
      <w:r w:rsidR="00FC43B6">
        <w:rPr>
          <w:lang w:val="en-US"/>
        </w:rPr>
        <w:t xml:space="preserve"> </w:t>
      </w:r>
      <w:proofErr w:type="spellStart"/>
      <w:r w:rsidR="00FC43B6" w:rsidRPr="00782271">
        <w:rPr>
          <w:b/>
          <w:lang w:val="en-US"/>
        </w:rPr>
        <w:t>MediaPlayback</w:t>
      </w:r>
      <w:proofErr w:type="spellEnd"/>
      <w:r w:rsidR="00FC43B6">
        <w:rPr>
          <w:lang w:val="en-US"/>
        </w:rPr>
        <w:t xml:space="preserve"> and </w:t>
      </w:r>
      <w:r w:rsidR="00FC43B6" w:rsidRPr="00782271">
        <w:rPr>
          <w:b/>
          <w:lang w:val="en-US"/>
        </w:rPr>
        <w:t>OBS Studio</w:t>
      </w:r>
      <w:r w:rsidR="008B3DF8" w:rsidRPr="008B3DF8">
        <w:rPr>
          <w:lang w:val="en-US"/>
        </w:rPr>
        <w:t>,</w:t>
      </w:r>
      <w:r w:rsidR="00FC43B6">
        <w:rPr>
          <w:lang w:val="en-US"/>
        </w:rPr>
        <w:t xml:space="preserve"> is routed to the Data projectors and Chancel Display using HDMI cabling. The signals are routed via the 4X4 HDMI switch controlled by the following </w:t>
      </w:r>
      <w:r w:rsidR="00782271">
        <w:rPr>
          <w:lang w:val="en-US"/>
        </w:rPr>
        <w:t xml:space="preserve">section of </w:t>
      </w:r>
      <w:r w:rsidR="008B3DF8">
        <w:rPr>
          <w:lang w:val="en-US"/>
        </w:rPr>
        <w:t xml:space="preserve">the </w:t>
      </w:r>
      <w:r w:rsidR="00782271" w:rsidRPr="00782271">
        <w:rPr>
          <w:b/>
          <w:lang w:val="en-US"/>
        </w:rPr>
        <w:t>George Controller</w:t>
      </w:r>
      <w:r w:rsidR="00FC43B6">
        <w:rPr>
          <w:lang w:val="en-US"/>
        </w:rPr>
        <w:t>.</w:t>
      </w:r>
    </w:p>
    <w:p w:rsidR="00FC43B6" w:rsidRDefault="00782271" w:rsidP="00F47AB0">
      <w:pPr>
        <w:rPr>
          <w:lang w:val="en-US"/>
        </w:rPr>
      </w:pPr>
      <w:r>
        <w:rPr>
          <w:lang w:val="en-US"/>
        </w:rPr>
        <w:t>Down the side are the four outputs A through D. Output C is unused. Across the top are the four inputs.</w:t>
      </w:r>
    </w:p>
    <w:p w:rsidR="00782271" w:rsidRDefault="00782271" w:rsidP="007B764A">
      <w:pPr>
        <w:pStyle w:val="ListParagraph"/>
        <w:numPr>
          <w:ilvl w:val="0"/>
          <w:numId w:val="2"/>
        </w:numPr>
        <w:rPr>
          <w:lang w:val="en-US"/>
        </w:rPr>
      </w:pPr>
      <w:proofErr w:type="spellStart"/>
      <w:r w:rsidRPr="007B764A">
        <w:rPr>
          <w:b/>
          <w:lang w:val="en-US"/>
        </w:rPr>
        <w:t>MediaPC</w:t>
      </w:r>
      <w:proofErr w:type="spellEnd"/>
      <w:r w:rsidR="007B764A" w:rsidRPr="007B764A">
        <w:rPr>
          <w:lang w:val="en-US"/>
        </w:rPr>
        <w:t xml:space="preserve"> t</w:t>
      </w:r>
      <w:r w:rsidRPr="007B764A">
        <w:rPr>
          <w:lang w:val="en-US"/>
        </w:rPr>
        <w:t>his i</w:t>
      </w:r>
      <w:r w:rsidR="007B764A" w:rsidRPr="007B764A">
        <w:rPr>
          <w:lang w:val="en-US"/>
        </w:rPr>
        <w:t xml:space="preserve">nput comes from </w:t>
      </w:r>
      <w:r w:rsidRPr="007B764A">
        <w:rPr>
          <w:lang w:val="en-US"/>
        </w:rPr>
        <w:t xml:space="preserve">the second output of the </w:t>
      </w:r>
      <w:proofErr w:type="spellStart"/>
      <w:r w:rsidRPr="007B764A">
        <w:rPr>
          <w:b/>
          <w:lang w:val="en-US"/>
        </w:rPr>
        <w:t>MediaPlayback</w:t>
      </w:r>
      <w:proofErr w:type="spellEnd"/>
      <w:r w:rsidRPr="007B764A">
        <w:rPr>
          <w:lang w:val="en-US"/>
        </w:rPr>
        <w:t xml:space="preserve"> computer, used for PowerPoint presentation and playback of videos and audio recordings. When Media is to be made part of a stream</w:t>
      </w:r>
      <w:r w:rsidR="008B3DF8">
        <w:rPr>
          <w:lang w:val="en-US"/>
        </w:rPr>
        <w:t>ing</w:t>
      </w:r>
      <w:r w:rsidR="007B764A" w:rsidRPr="007B764A">
        <w:rPr>
          <w:lang w:val="en-US"/>
        </w:rPr>
        <w:t xml:space="preserve"> </w:t>
      </w:r>
      <w:r w:rsidRPr="007B764A">
        <w:rPr>
          <w:lang w:val="en-US"/>
        </w:rPr>
        <w:t xml:space="preserve">service, it is played back using the </w:t>
      </w:r>
      <w:r w:rsidRPr="007B764A">
        <w:rPr>
          <w:b/>
          <w:lang w:val="en-US"/>
        </w:rPr>
        <w:t xml:space="preserve">OBS Studio </w:t>
      </w:r>
      <w:r w:rsidRPr="007B764A">
        <w:rPr>
          <w:lang w:val="en-US"/>
        </w:rPr>
        <w:t>computer.</w:t>
      </w:r>
    </w:p>
    <w:p w:rsidR="00DE4667" w:rsidRPr="007B764A" w:rsidRDefault="00DE4667" w:rsidP="00DE4667">
      <w:pPr>
        <w:pStyle w:val="ListParagraph"/>
        <w:ind w:left="360"/>
        <w:rPr>
          <w:lang w:val="en-US"/>
        </w:rPr>
      </w:pPr>
    </w:p>
    <w:p w:rsidR="00DE4667" w:rsidRDefault="00782271" w:rsidP="0035008A">
      <w:pPr>
        <w:pStyle w:val="ListParagraph"/>
        <w:numPr>
          <w:ilvl w:val="0"/>
          <w:numId w:val="2"/>
        </w:numPr>
        <w:rPr>
          <w:lang w:val="en-US"/>
        </w:rPr>
      </w:pPr>
      <w:r w:rsidRPr="00E44929">
        <w:rPr>
          <w:b/>
          <w:lang w:val="en-US"/>
        </w:rPr>
        <w:t>OBS 2</w:t>
      </w:r>
      <w:r w:rsidRPr="00E44929">
        <w:rPr>
          <w:b/>
          <w:vertAlign w:val="superscript"/>
          <w:lang w:val="en-US"/>
        </w:rPr>
        <w:t>nd</w:t>
      </w:r>
      <w:r w:rsidR="007B764A" w:rsidRPr="00E44929">
        <w:rPr>
          <w:lang w:val="en-US"/>
        </w:rPr>
        <w:t xml:space="preserve"> t</w:t>
      </w:r>
      <w:r w:rsidRPr="00E44929">
        <w:rPr>
          <w:lang w:val="en-US"/>
        </w:rPr>
        <w:t>his i</w:t>
      </w:r>
      <w:r w:rsidR="007B764A" w:rsidRPr="00E44929">
        <w:rPr>
          <w:lang w:val="en-US"/>
        </w:rPr>
        <w:t>nput comes from the second</w:t>
      </w:r>
      <w:r w:rsidRPr="00E44929">
        <w:rPr>
          <w:lang w:val="en-US"/>
        </w:rPr>
        <w:t xml:space="preserve"> display on the OBS Studio computer</w:t>
      </w:r>
      <w:r w:rsidR="00E44929" w:rsidRPr="00E44929">
        <w:rPr>
          <w:lang w:val="en-US"/>
        </w:rPr>
        <w:t>. Once properly configured the 2</w:t>
      </w:r>
      <w:r w:rsidR="00E44929" w:rsidRPr="00E44929">
        <w:rPr>
          <w:vertAlign w:val="superscript"/>
          <w:lang w:val="en-US"/>
        </w:rPr>
        <w:t>nd</w:t>
      </w:r>
      <w:r w:rsidR="00E44929" w:rsidRPr="00E44929">
        <w:rPr>
          <w:lang w:val="en-US"/>
        </w:rPr>
        <w:t xml:space="preserve"> display will </w:t>
      </w:r>
      <w:r w:rsidR="007B764A" w:rsidRPr="00E44929">
        <w:rPr>
          <w:lang w:val="en-US"/>
        </w:rPr>
        <w:t xml:space="preserve">show what is being streamed. </w:t>
      </w:r>
    </w:p>
    <w:p w:rsidR="00E44929" w:rsidRPr="00E44929" w:rsidRDefault="00E44929" w:rsidP="00E44929">
      <w:pPr>
        <w:pStyle w:val="ListParagraph"/>
        <w:ind w:left="360"/>
        <w:rPr>
          <w:lang w:val="en-US"/>
        </w:rPr>
      </w:pPr>
    </w:p>
    <w:p w:rsidR="007B764A" w:rsidRDefault="007B764A" w:rsidP="007B764A">
      <w:pPr>
        <w:pStyle w:val="ListParagraph"/>
        <w:numPr>
          <w:ilvl w:val="0"/>
          <w:numId w:val="1"/>
        </w:numPr>
        <w:rPr>
          <w:lang w:val="en-US"/>
        </w:rPr>
      </w:pPr>
      <w:r w:rsidRPr="007B764A">
        <w:rPr>
          <w:b/>
          <w:lang w:val="en-US"/>
        </w:rPr>
        <w:t>Composite</w:t>
      </w:r>
      <w:r>
        <w:rPr>
          <w:lang w:val="en-US"/>
        </w:rPr>
        <w:t xml:space="preserve"> this input comes from a composite to HDMI converter. The input from the converter is connected to Output 3 of the </w:t>
      </w:r>
      <w:r w:rsidRPr="007B764A">
        <w:rPr>
          <w:b/>
          <w:lang w:val="en-US"/>
        </w:rPr>
        <w:t>Kramer VS-606xl 6x6 Video Matrix Switch</w:t>
      </w:r>
      <w:r>
        <w:rPr>
          <w:lang w:val="en-US"/>
        </w:rPr>
        <w:t>. This input is primarily used to route camera video directly to the Chancel display, connected via HDMI only.</w:t>
      </w:r>
    </w:p>
    <w:p w:rsidR="00DE4667" w:rsidRDefault="00DE4667" w:rsidP="00DE4667">
      <w:pPr>
        <w:pStyle w:val="ListParagraph"/>
        <w:rPr>
          <w:lang w:val="en-US"/>
        </w:rPr>
      </w:pPr>
    </w:p>
    <w:p w:rsidR="007B764A" w:rsidRPr="00957D36" w:rsidRDefault="007B764A" w:rsidP="007B764A">
      <w:pPr>
        <w:pStyle w:val="ListParagraph"/>
        <w:numPr>
          <w:ilvl w:val="0"/>
          <w:numId w:val="1"/>
        </w:numPr>
        <w:rPr>
          <w:lang w:val="en-US"/>
        </w:rPr>
      </w:pPr>
      <w:r w:rsidRPr="007B764A">
        <w:rPr>
          <w:b/>
          <w:lang w:val="en-US"/>
        </w:rPr>
        <w:t>AUX VGA</w:t>
      </w:r>
      <w:r>
        <w:rPr>
          <w:lang w:val="en-US"/>
        </w:rPr>
        <w:t xml:space="preserve"> this input comes from a VGA to HDMI converter. The input of the VGA converter comes from the VGA cable located at the sound desk. This VGA cable is used to connect laptops to the AV system. This input is primarily used to route </w:t>
      </w:r>
      <w:r w:rsidR="00A30F18">
        <w:rPr>
          <w:lang w:val="en-US"/>
        </w:rPr>
        <w:t xml:space="preserve">laptop </w:t>
      </w:r>
      <w:r>
        <w:rPr>
          <w:lang w:val="en-US"/>
        </w:rPr>
        <w:t>video directly to the Chancel display, connected via HDMI only.</w:t>
      </w:r>
    </w:p>
    <w:p w:rsidR="00A30F18" w:rsidRDefault="00A30F18" w:rsidP="00A30F18">
      <w:pPr>
        <w:rPr>
          <w:lang w:val="en-US"/>
        </w:rPr>
      </w:pPr>
      <w:bookmarkStart w:id="10" w:name="_Toc61018436"/>
      <w:r w:rsidRPr="00DE4667">
        <w:rPr>
          <w:rStyle w:val="Heading3Char"/>
        </w:rPr>
        <w:lastRenderedPageBreak/>
        <w:t>Read Switch Settings</w:t>
      </w:r>
      <w:bookmarkEnd w:id="10"/>
      <w:r>
        <w:rPr>
          <w:lang w:val="en-US"/>
        </w:rPr>
        <w:t xml:space="preserve"> </w:t>
      </w:r>
    </w:p>
    <w:p w:rsidR="00A30F18" w:rsidRDefault="00A30F18" w:rsidP="00A30F18">
      <w:pPr>
        <w:rPr>
          <w:lang w:val="en-US"/>
        </w:rPr>
      </w:pPr>
      <w:r w:rsidRPr="00DE4667">
        <w:rPr>
          <w:lang w:val="en-US"/>
        </w:rPr>
        <w:t xml:space="preserve">The </w:t>
      </w:r>
      <w:r>
        <w:rPr>
          <w:lang w:val="en-US"/>
        </w:rPr>
        <w:t xml:space="preserve">4x4 HDMI </w:t>
      </w:r>
      <w:r w:rsidRPr="00DE4667">
        <w:rPr>
          <w:lang w:val="en-US"/>
        </w:rPr>
        <w:t>Matrix Switch</w:t>
      </w:r>
      <w:r>
        <w:rPr>
          <w:lang w:val="en-US"/>
        </w:rPr>
        <w:t xml:space="preserve"> can be controlled using switches on the rack-mounted device's front panel. Changes made this way are not reflected in George Controller. </w:t>
      </w:r>
      <w:r w:rsidRPr="002C778E">
        <w:rPr>
          <w:lang w:val="en-US"/>
        </w:rPr>
        <w:t>Use</w:t>
      </w:r>
      <w:r w:rsidRPr="002C778E">
        <w:rPr>
          <w:b/>
          <w:lang w:val="en-US"/>
        </w:rPr>
        <w:t xml:space="preserve"> Read Switch Settings </w:t>
      </w:r>
      <w:r>
        <w:rPr>
          <w:lang w:val="en-US"/>
        </w:rPr>
        <w:t>to update what is displayed in George Controller.</w:t>
      </w:r>
    </w:p>
    <w:p w:rsidR="00A30F18" w:rsidRPr="00267B30" w:rsidRDefault="00A30F18" w:rsidP="00267B30">
      <w:pPr>
        <w:pStyle w:val="Heading3"/>
      </w:pPr>
      <w:bookmarkStart w:id="11" w:name="_Toc61018437"/>
      <w:r w:rsidRPr="00267B30">
        <w:t>EDID</w:t>
      </w:r>
      <w:bookmarkEnd w:id="11"/>
      <w:r w:rsidRPr="00267B30">
        <w:t xml:space="preserve"> </w:t>
      </w:r>
    </w:p>
    <w:p w:rsidR="00A30F18" w:rsidRPr="00A30F18" w:rsidRDefault="00A30F18" w:rsidP="00A30F18">
      <w:pPr>
        <w:rPr>
          <w:lang w:val="en-US"/>
        </w:rPr>
      </w:pPr>
      <w:r>
        <w:t xml:space="preserve">EDID stands for Extended Display Identification Data. It is information from the video displays that indicate, amongst other things, what resolutions they can display. The single EDID digit shows the resolution the HDMI Matrix switch will tell the sources to provide. The resolution is determined by the destination devices Projectors and Chancel Display. When the Chancel Display is turned on after the projectors, the EDID to use is </w:t>
      </w:r>
      <w:proofErr w:type="spellStart"/>
      <w:r>
        <w:t>redetermined</w:t>
      </w:r>
      <w:proofErr w:type="spellEnd"/>
      <w:r>
        <w:t xml:space="preserve">. The projectors will blank during this process. </w:t>
      </w:r>
    </w:p>
    <w:p w:rsidR="007B764A" w:rsidRDefault="007B764A" w:rsidP="007B764A">
      <w:pPr>
        <w:pStyle w:val="Heading2"/>
        <w:rPr>
          <w:lang w:val="en-US"/>
        </w:rPr>
      </w:pPr>
      <w:bookmarkStart w:id="12" w:name="_Toc61018438"/>
      <w:r w:rsidRPr="00957D36">
        <w:rPr>
          <w:lang w:val="en-US"/>
        </w:rPr>
        <w:t>Kramer VS-606xl 6x6 Video Matrix Switch</w:t>
      </w:r>
      <w:bookmarkEnd w:id="12"/>
    </w:p>
    <w:p w:rsidR="00DE4667" w:rsidRDefault="007B764A" w:rsidP="007B764A">
      <w:pPr>
        <w:pStyle w:val="ListParagraph"/>
        <w:ind w:left="0"/>
        <w:rPr>
          <w:lang w:val="en-US"/>
        </w:rPr>
      </w:pPr>
      <w:r>
        <w:rPr>
          <w:lang w:val="en-US"/>
        </w:rPr>
        <w:t xml:space="preserve">The output from each video camera is feed to a video capture card in the </w:t>
      </w:r>
      <w:r w:rsidRPr="007B764A">
        <w:rPr>
          <w:b/>
          <w:lang w:val="en-US"/>
        </w:rPr>
        <w:t>OBS Studio</w:t>
      </w:r>
      <w:r>
        <w:rPr>
          <w:lang w:val="en-US"/>
        </w:rPr>
        <w:t xml:space="preserve"> computer. Each video camera is also fed to one i</w:t>
      </w:r>
      <w:r w:rsidR="00DE4667">
        <w:rPr>
          <w:lang w:val="en-US"/>
        </w:rPr>
        <w:t>npu</w:t>
      </w:r>
      <w:r>
        <w:rPr>
          <w:lang w:val="en-US"/>
        </w:rPr>
        <w:t xml:space="preserve">t of the Kramer 6X6 Video </w:t>
      </w:r>
      <w:r w:rsidR="00DE4667">
        <w:rPr>
          <w:lang w:val="en-US"/>
        </w:rPr>
        <w:t>M</w:t>
      </w:r>
      <w:r>
        <w:rPr>
          <w:lang w:val="en-US"/>
        </w:rPr>
        <w:t xml:space="preserve">atrix Switch. </w:t>
      </w:r>
      <w:r w:rsidR="00DE4667">
        <w:rPr>
          <w:lang w:val="en-US"/>
        </w:rPr>
        <w:t xml:space="preserve">The Kramer Switch can then be used to </w:t>
      </w:r>
      <w:r w:rsidR="00A30F18">
        <w:rPr>
          <w:lang w:val="en-US"/>
        </w:rPr>
        <w:t>provide</w:t>
      </w:r>
      <w:r w:rsidR="00DE4667">
        <w:rPr>
          <w:lang w:val="en-US"/>
        </w:rPr>
        <w:t xml:space="preserve"> the </w:t>
      </w:r>
      <w:r w:rsidR="00A30F18">
        <w:rPr>
          <w:lang w:val="en-US"/>
        </w:rPr>
        <w:t>V</w:t>
      </w:r>
      <w:r w:rsidR="00DE4667">
        <w:rPr>
          <w:lang w:val="en-US"/>
        </w:rPr>
        <w:t xml:space="preserve">ideo directly to any of </w:t>
      </w:r>
      <w:r>
        <w:rPr>
          <w:lang w:val="en-US"/>
        </w:rPr>
        <w:t xml:space="preserve">the following outputs. </w:t>
      </w:r>
    </w:p>
    <w:p w:rsidR="00DE4667" w:rsidRDefault="00DE4667" w:rsidP="007B764A">
      <w:pPr>
        <w:pStyle w:val="ListParagraph"/>
        <w:ind w:left="0"/>
        <w:rPr>
          <w:lang w:val="en-US"/>
        </w:rPr>
      </w:pPr>
    </w:p>
    <w:p w:rsidR="00DE4667" w:rsidRDefault="00DE4667" w:rsidP="00DE4667">
      <w:pPr>
        <w:pStyle w:val="ListParagraph"/>
        <w:numPr>
          <w:ilvl w:val="0"/>
          <w:numId w:val="4"/>
        </w:numPr>
        <w:rPr>
          <w:lang w:val="en-US"/>
        </w:rPr>
      </w:pPr>
      <w:r w:rsidRPr="00DE4667">
        <w:rPr>
          <w:b/>
          <w:lang w:val="en-US"/>
        </w:rPr>
        <w:t>Projector A</w:t>
      </w:r>
      <w:r>
        <w:rPr>
          <w:lang w:val="en-US"/>
        </w:rPr>
        <w:t xml:space="preserve"> composite input.  </w:t>
      </w:r>
    </w:p>
    <w:p w:rsidR="00DE4667" w:rsidRDefault="00DE4667" w:rsidP="00DE4667">
      <w:pPr>
        <w:pStyle w:val="ListParagraph"/>
        <w:numPr>
          <w:ilvl w:val="0"/>
          <w:numId w:val="4"/>
        </w:numPr>
        <w:rPr>
          <w:lang w:val="en-US"/>
        </w:rPr>
      </w:pPr>
      <w:r w:rsidRPr="00DE4667">
        <w:rPr>
          <w:b/>
          <w:lang w:val="en-US"/>
        </w:rPr>
        <w:t>Projector B</w:t>
      </w:r>
      <w:r>
        <w:rPr>
          <w:lang w:val="en-US"/>
        </w:rPr>
        <w:t xml:space="preserve"> composite input.</w:t>
      </w:r>
    </w:p>
    <w:p w:rsidR="00DE4667" w:rsidRDefault="00DE4667" w:rsidP="00DE4667">
      <w:pPr>
        <w:pStyle w:val="ListParagraph"/>
        <w:rPr>
          <w:lang w:val="en-US"/>
        </w:rPr>
      </w:pPr>
      <w:r>
        <w:rPr>
          <w:lang w:val="en-US"/>
        </w:rPr>
        <w:t>Both Projector A &amp; B are direct feeds to the projector</w:t>
      </w:r>
      <w:r w:rsidR="008B3DF8">
        <w:rPr>
          <w:lang w:val="en-US"/>
        </w:rPr>
        <w:t>;</w:t>
      </w:r>
      <w:r>
        <w:rPr>
          <w:lang w:val="en-US"/>
        </w:rPr>
        <w:t xml:space="preserve"> </w:t>
      </w:r>
      <w:r w:rsidRPr="00DE4667">
        <w:rPr>
          <w:b/>
          <w:lang w:val="en-US"/>
        </w:rPr>
        <w:t>Video</w:t>
      </w:r>
      <w:r>
        <w:rPr>
          <w:lang w:val="en-US"/>
        </w:rPr>
        <w:t xml:space="preserve"> must be selected on the Projector Group to view these inputs.</w:t>
      </w:r>
    </w:p>
    <w:p w:rsidR="00DE4667" w:rsidRDefault="00DE4667" w:rsidP="00DE4667">
      <w:pPr>
        <w:pStyle w:val="ListParagraph"/>
        <w:ind w:left="0"/>
        <w:rPr>
          <w:lang w:val="en-US"/>
        </w:rPr>
      </w:pPr>
    </w:p>
    <w:p w:rsidR="008B3DF8" w:rsidRDefault="00DE4667" w:rsidP="00DE4667">
      <w:pPr>
        <w:pStyle w:val="ListParagraph"/>
        <w:numPr>
          <w:ilvl w:val="0"/>
          <w:numId w:val="4"/>
        </w:numPr>
        <w:rPr>
          <w:lang w:val="en-US"/>
        </w:rPr>
      </w:pPr>
      <w:r w:rsidRPr="00DE4667">
        <w:rPr>
          <w:lang w:val="en-US"/>
        </w:rPr>
        <w:t xml:space="preserve">4X4 HDMI Matrix Switch </w:t>
      </w:r>
      <w:r w:rsidRPr="00DE4667">
        <w:rPr>
          <w:b/>
          <w:lang w:val="en-US"/>
        </w:rPr>
        <w:t>Composite</w:t>
      </w:r>
      <w:r w:rsidRPr="00DE4667">
        <w:rPr>
          <w:lang w:val="en-US"/>
        </w:rPr>
        <w:t xml:space="preserve"> input.  </w:t>
      </w:r>
    </w:p>
    <w:p w:rsidR="00DE4667" w:rsidRPr="00DE4667" w:rsidRDefault="00DE4667" w:rsidP="008B3DF8">
      <w:pPr>
        <w:pStyle w:val="ListParagraph"/>
        <w:rPr>
          <w:lang w:val="en-US"/>
        </w:rPr>
      </w:pPr>
      <w:r w:rsidRPr="00DE4667">
        <w:rPr>
          <w:lang w:val="en-US"/>
        </w:rPr>
        <w:t xml:space="preserve">This video output is connected to a Composite to HDMI converter that then feeds the 4X4 HDMI Matrix switch. This video feed is primarily used to place </w:t>
      </w:r>
      <w:r w:rsidR="00A30F18">
        <w:rPr>
          <w:lang w:val="en-US"/>
        </w:rPr>
        <w:t xml:space="preserve">camera </w:t>
      </w:r>
      <w:r w:rsidRPr="00DE4667">
        <w:rPr>
          <w:lang w:val="en-US"/>
        </w:rPr>
        <w:t xml:space="preserve">video on the </w:t>
      </w:r>
      <w:r w:rsidRPr="00DE4667">
        <w:rPr>
          <w:b/>
          <w:lang w:val="en-US"/>
        </w:rPr>
        <w:t>Chancel Display</w:t>
      </w:r>
      <w:r w:rsidRPr="00DE4667">
        <w:rPr>
          <w:lang w:val="en-US"/>
        </w:rPr>
        <w:t>.</w:t>
      </w:r>
    </w:p>
    <w:p w:rsidR="00DE4667" w:rsidRDefault="00DE4667" w:rsidP="007B764A">
      <w:pPr>
        <w:pStyle w:val="ListParagraph"/>
        <w:ind w:left="0"/>
        <w:rPr>
          <w:lang w:val="en-US"/>
        </w:rPr>
      </w:pPr>
    </w:p>
    <w:p w:rsidR="007B764A" w:rsidRDefault="007B764A" w:rsidP="007B764A">
      <w:pPr>
        <w:pStyle w:val="ListParagraph"/>
        <w:ind w:left="0"/>
        <w:rPr>
          <w:lang w:val="en-US"/>
        </w:rPr>
      </w:pPr>
      <w:r>
        <w:rPr>
          <w:lang w:val="en-US"/>
        </w:rPr>
        <w:t>Video captured by the OBS Studio computer and the</w:t>
      </w:r>
      <w:r w:rsidR="00DE4667">
        <w:rPr>
          <w:lang w:val="en-US"/>
        </w:rPr>
        <w:t>n</w:t>
      </w:r>
      <w:r>
        <w:rPr>
          <w:lang w:val="en-US"/>
        </w:rPr>
        <w:t xml:space="preserve"> p</w:t>
      </w:r>
      <w:r w:rsidR="00DE4667">
        <w:rPr>
          <w:lang w:val="en-US"/>
        </w:rPr>
        <w:t>laced</w:t>
      </w:r>
      <w:r>
        <w:rPr>
          <w:lang w:val="en-US"/>
        </w:rPr>
        <w:t xml:space="preserve"> on one of the </w:t>
      </w:r>
      <w:r w:rsidR="00DE4667">
        <w:rPr>
          <w:lang w:val="en-US"/>
        </w:rPr>
        <w:t xml:space="preserve">projectors </w:t>
      </w:r>
      <w:r>
        <w:rPr>
          <w:lang w:val="en-US"/>
        </w:rPr>
        <w:t>will have a slight delay</w:t>
      </w:r>
      <w:r w:rsidR="00DE4667">
        <w:rPr>
          <w:lang w:val="en-US"/>
        </w:rPr>
        <w:t>,</w:t>
      </w:r>
      <w:r>
        <w:rPr>
          <w:lang w:val="en-US"/>
        </w:rPr>
        <w:t xml:space="preserve"> noticeable by some. Also</w:t>
      </w:r>
      <w:r w:rsidR="00DE4667">
        <w:rPr>
          <w:lang w:val="en-US"/>
        </w:rPr>
        <w:t>,</w:t>
      </w:r>
      <w:r>
        <w:rPr>
          <w:lang w:val="en-US"/>
        </w:rPr>
        <w:t xml:space="preserve"> the </w:t>
      </w:r>
      <w:r w:rsidR="00A30F18">
        <w:rPr>
          <w:lang w:val="en-US"/>
        </w:rPr>
        <w:t>V</w:t>
      </w:r>
      <w:r>
        <w:rPr>
          <w:lang w:val="en-US"/>
        </w:rPr>
        <w:t xml:space="preserve">ideo will be cropped by </w:t>
      </w:r>
      <w:r w:rsidR="00DE4667">
        <w:rPr>
          <w:lang w:val="en-US"/>
        </w:rPr>
        <w:t xml:space="preserve">the </w:t>
      </w:r>
      <w:r>
        <w:rPr>
          <w:lang w:val="en-US"/>
        </w:rPr>
        <w:t>16:9 aspect ratio used by the OBS Studio computer.</w:t>
      </w:r>
      <w:r w:rsidR="00DE4667">
        <w:rPr>
          <w:lang w:val="en-US"/>
        </w:rPr>
        <w:t xml:space="preserve"> Using the Kramer 6X6 and 4X4 HDMI Matrix Switch, </w:t>
      </w:r>
      <w:r w:rsidR="00A30F18">
        <w:rPr>
          <w:lang w:val="en-US"/>
        </w:rPr>
        <w:t>V</w:t>
      </w:r>
      <w:r w:rsidR="00DE4667">
        <w:rPr>
          <w:lang w:val="en-US"/>
        </w:rPr>
        <w:t>ideo can be routed to the projectors and elsewhere without using the OBS Computer.</w:t>
      </w:r>
      <w:r>
        <w:rPr>
          <w:lang w:val="en-US"/>
        </w:rPr>
        <w:t xml:space="preserve"> By feeding the Composite Video directly to the </w:t>
      </w:r>
      <w:r w:rsidR="00DE4667">
        <w:rPr>
          <w:lang w:val="en-US"/>
        </w:rPr>
        <w:t>p</w:t>
      </w:r>
      <w:r>
        <w:rPr>
          <w:lang w:val="en-US"/>
        </w:rPr>
        <w:t>rojector, there is no delay</w:t>
      </w:r>
      <w:r w:rsidR="00DE4667">
        <w:rPr>
          <w:lang w:val="en-US"/>
        </w:rPr>
        <w:t>,</w:t>
      </w:r>
      <w:r>
        <w:rPr>
          <w:lang w:val="en-US"/>
        </w:rPr>
        <w:t xml:space="preserve"> and the nativ</w:t>
      </w:r>
      <w:r w:rsidR="00A30F18">
        <w:rPr>
          <w:lang w:val="en-US"/>
        </w:rPr>
        <w:t>e 4:</w:t>
      </w:r>
      <w:proofErr w:type="gramStart"/>
      <w:r w:rsidR="00A30F18">
        <w:rPr>
          <w:lang w:val="en-US"/>
        </w:rPr>
        <w:t xml:space="preserve">3 </w:t>
      </w:r>
      <w:r>
        <w:rPr>
          <w:lang w:val="en-US"/>
        </w:rPr>
        <w:t xml:space="preserve"> aspect</w:t>
      </w:r>
      <w:proofErr w:type="gramEnd"/>
      <w:r>
        <w:rPr>
          <w:lang w:val="en-US"/>
        </w:rPr>
        <w:t xml:space="preserve"> ratio produced by the cameras is preserved. </w:t>
      </w:r>
    </w:p>
    <w:p w:rsidR="00DE4667" w:rsidRDefault="00DE4667" w:rsidP="007B764A">
      <w:pPr>
        <w:pStyle w:val="ListParagraph"/>
        <w:ind w:left="0"/>
        <w:rPr>
          <w:lang w:val="en-US"/>
        </w:rPr>
      </w:pPr>
    </w:p>
    <w:p w:rsidR="00782271" w:rsidRPr="00DE4667" w:rsidRDefault="00DE4667" w:rsidP="00DE4667">
      <w:pPr>
        <w:pStyle w:val="ListParagraph"/>
        <w:numPr>
          <w:ilvl w:val="0"/>
          <w:numId w:val="4"/>
        </w:numPr>
      </w:pPr>
      <w:r w:rsidRPr="00DE4667">
        <w:rPr>
          <w:b/>
          <w:lang w:val="en-US"/>
        </w:rPr>
        <w:t>Basement</w:t>
      </w:r>
      <w:r>
        <w:rPr>
          <w:lang w:val="en-US"/>
        </w:rPr>
        <w:t>. A</w:t>
      </w:r>
      <w:r w:rsidRPr="00DE4667">
        <w:rPr>
          <w:lang w:val="en-US"/>
        </w:rPr>
        <w:t xml:space="preserve"> composite video feed to the sound cabinet next to the stage in the basement. It can </w:t>
      </w:r>
      <w:r w:rsidR="00A30F18">
        <w:rPr>
          <w:lang w:val="en-US"/>
        </w:rPr>
        <w:t xml:space="preserve">be </w:t>
      </w:r>
      <w:r w:rsidRPr="00DE4667">
        <w:rPr>
          <w:lang w:val="en-US"/>
        </w:rPr>
        <w:t>used to feed a Data Projector during overflow situations.</w:t>
      </w:r>
    </w:p>
    <w:p w:rsidR="00DE4667" w:rsidRPr="00DE4667" w:rsidRDefault="00DE4667" w:rsidP="00DE4667">
      <w:pPr>
        <w:pStyle w:val="ListParagraph"/>
      </w:pPr>
    </w:p>
    <w:p w:rsidR="00DE4667" w:rsidRPr="00DE4667" w:rsidRDefault="00DE4667" w:rsidP="00DE4667">
      <w:pPr>
        <w:pStyle w:val="ListParagraph"/>
        <w:numPr>
          <w:ilvl w:val="0"/>
          <w:numId w:val="4"/>
        </w:numPr>
      </w:pPr>
      <w:r w:rsidRPr="00DE4667">
        <w:rPr>
          <w:b/>
          <w:lang w:val="en-US"/>
        </w:rPr>
        <w:t xml:space="preserve">Sound Desk </w:t>
      </w:r>
      <w:r>
        <w:rPr>
          <w:lang w:val="en-US"/>
        </w:rPr>
        <w:t>feeds a composite video to t</w:t>
      </w:r>
      <w:r w:rsidRPr="00DE4667">
        <w:rPr>
          <w:lang w:val="en-US"/>
        </w:rPr>
        <w:t>he OBS Studio displ</w:t>
      </w:r>
      <w:r>
        <w:rPr>
          <w:lang w:val="en-US"/>
        </w:rPr>
        <w:t>ay. The composite feed is used to display camera video without using OBS Studio.</w:t>
      </w:r>
    </w:p>
    <w:p w:rsidR="00DE4667" w:rsidRPr="00DE4667" w:rsidRDefault="00DE4667" w:rsidP="00DE4667">
      <w:pPr>
        <w:pStyle w:val="ListParagraph"/>
      </w:pPr>
    </w:p>
    <w:p w:rsidR="00DE4667" w:rsidRPr="00DE4667" w:rsidRDefault="00DE4667" w:rsidP="00DE4667">
      <w:pPr>
        <w:pStyle w:val="ListParagraph"/>
        <w:numPr>
          <w:ilvl w:val="0"/>
          <w:numId w:val="4"/>
        </w:numPr>
      </w:pPr>
      <w:r>
        <w:rPr>
          <w:b/>
          <w:lang w:val="en-US"/>
        </w:rPr>
        <w:t xml:space="preserve">DVD Recorder </w:t>
      </w:r>
      <w:r>
        <w:rPr>
          <w:lang w:val="en-US"/>
        </w:rPr>
        <w:t xml:space="preserve">feeds composite </w:t>
      </w:r>
      <w:r w:rsidR="00A30F18">
        <w:rPr>
          <w:lang w:val="en-US"/>
        </w:rPr>
        <w:t>V</w:t>
      </w:r>
      <w:r>
        <w:rPr>
          <w:lang w:val="en-US"/>
        </w:rPr>
        <w:t>ideo to AUX 1 on the DVD recorder.</w:t>
      </w:r>
    </w:p>
    <w:p w:rsidR="00DE4667" w:rsidRDefault="00DE4667" w:rsidP="00F47AB0">
      <w:pPr>
        <w:rPr>
          <w:lang w:val="en-US"/>
        </w:rPr>
      </w:pPr>
      <w:bookmarkStart w:id="13" w:name="_Toc61018439"/>
      <w:r w:rsidRPr="00DE4667">
        <w:rPr>
          <w:rStyle w:val="Heading3Char"/>
        </w:rPr>
        <w:t>Read Switch Settings</w:t>
      </w:r>
      <w:bookmarkEnd w:id="13"/>
      <w:r>
        <w:rPr>
          <w:lang w:val="en-US"/>
        </w:rPr>
        <w:t xml:space="preserve"> </w:t>
      </w:r>
    </w:p>
    <w:p w:rsidR="00782271" w:rsidRDefault="00DE4667" w:rsidP="002C778E">
      <w:pPr>
        <w:rPr>
          <w:lang w:val="en-US"/>
        </w:rPr>
      </w:pPr>
      <w:r w:rsidRPr="00DE4667">
        <w:rPr>
          <w:lang w:val="en-US"/>
        </w:rPr>
        <w:t>The Kramer 6x6 Video Matrix Switch</w:t>
      </w:r>
      <w:r>
        <w:rPr>
          <w:lang w:val="en-US"/>
        </w:rPr>
        <w:t xml:space="preserve"> remembers settings </w:t>
      </w:r>
      <w:r w:rsidR="002C778E">
        <w:rPr>
          <w:lang w:val="en-US"/>
        </w:rPr>
        <w:t xml:space="preserve">when powered off. When first started, George Controller will read the current settings, ensuring that what is displayed on the screen reflects the switch settings. </w:t>
      </w:r>
      <w:r w:rsidR="002C778E" w:rsidRPr="00DE4667">
        <w:rPr>
          <w:lang w:val="en-US"/>
        </w:rPr>
        <w:t>The Kramer 6x6 Video Matrix Switch</w:t>
      </w:r>
      <w:r w:rsidR="002C778E">
        <w:rPr>
          <w:lang w:val="en-US"/>
        </w:rPr>
        <w:t xml:space="preserve"> can be controlled using switches on the rack-</w:t>
      </w:r>
      <w:r w:rsidR="002C778E">
        <w:rPr>
          <w:lang w:val="en-US"/>
        </w:rPr>
        <w:lastRenderedPageBreak/>
        <w:t xml:space="preserve">mounted device's front panel. Changes made this way are not reflected in George Controller. </w:t>
      </w:r>
      <w:r w:rsidR="002C778E" w:rsidRPr="002C778E">
        <w:rPr>
          <w:lang w:val="en-US"/>
        </w:rPr>
        <w:t>Use</w:t>
      </w:r>
      <w:r w:rsidR="002C778E" w:rsidRPr="002C778E">
        <w:rPr>
          <w:b/>
          <w:lang w:val="en-US"/>
        </w:rPr>
        <w:t xml:space="preserve"> Read Switch Settings </w:t>
      </w:r>
      <w:r w:rsidR="002C778E">
        <w:rPr>
          <w:lang w:val="en-US"/>
        </w:rPr>
        <w:t>to update what is displayed in George Controller.</w:t>
      </w:r>
    </w:p>
    <w:p w:rsidR="00A30F18" w:rsidRDefault="00A30F18" w:rsidP="00D8038B">
      <w:pPr>
        <w:pStyle w:val="Heading2"/>
        <w:rPr>
          <w:lang w:val="en-US"/>
        </w:rPr>
      </w:pPr>
      <w:bookmarkStart w:id="14" w:name="_Toc61018440"/>
      <w:r>
        <w:rPr>
          <w:lang w:val="en-US"/>
        </w:rPr>
        <w:t>Power</w:t>
      </w:r>
      <w:bookmarkEnd w:id="14"/>
    </w:p>
    <w:p w:rsidR="002C778E" w:rsidRDefault="00745B09" w:rsidP="002C778E">
      <w:pPr>
        <w:rPr>
          <w:lang w:val="en-US"/>
        </w:rPr>
      </w:pPr>
      <w:r w:rsidRPr="00745B09">
        <w:rPr>
          <w:noProof/>
          <w:lang w:eastAsia="en-CA"/>
        </w:rPr>
        <w:drawing>
          <wp:anchor distT="0" distB="0" distL="114300" distR="114300" simplePos="0" relativeHeight="251661312" behindDoc="0" locked="0" layoutInCell="1" allowOverlap="1" wp14:anchorId="40077E01" wp14:editId="7A79C141">
            <wp:simplePos x="0" y="0"/>
            <wp:positionH relativeFrom="column">
              <wp:posOffset>0</wp:posOffset>
            </wp:positionH>
            <wp:positionV relativeFrom="paragraph">
              <wp:posOffset>-4445</wp:posOffset>
            </wp:positionV>
            <wp:extent cx="1609950" cy="457264"/>
            <wp:effectExtent l="0" t="0" r="9525" b="0"/>
            <wp:wrapSquare wrapText="bothSides"/>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609950" cy="457264"/>
                    </a:xfrm>
                    <a:prstGeom prst="rect">
                      <a:avLst/>
                    </a:prstGeom>
                  </pic:spPr>
                </pic:pic>
              </a:graphicData>
            </a:graphic>
          </wp:anchor>
        </w:drawing>
      </w:r>
      <w:r w:rsidR="00A30F18">
        <w:rPr>
          <w:lang w:val="en-US"/>
        </w:rPr>
        <w:t xml:space="preserve">These two buttons allow the power in the equipment rack to be turned on. Each button corresponds to one of the main power switches with the same name. Either George Controller or the </w:t>
      </w:r>
      <w:r w:rsidR="00FE3A91">
        <w:rPr>
          <w:lang w:val="en-US"/>
        </w:rPr>
        <w:t xml:space="preserve">matching </w:t>
      </w:r>
      <w:r w:rsidR="00A30F18">
        <w:rPr>
          <w:lang w:val="en-US"/>
        </w:rPr>
        <w:t xml:space="preserve">switch on the equipment rack can turn the </w:t>
      </w:r>
      <w:r w:rsidR="00FE3A91">
        <w:rPr>
          <w:lang w:val="en-US"/>
        </w:rPr>
        <w:t xml:space="preserve">related </w:t>
      </w:r>
      <w:r w:rsidR="00A30F18">
        <w:rPr>
          <w:lang w:val="en-US"/>
        </w:rPr>
        <w:t>equipment on</w:t>
      </w:r>
      <w:r w:rsidR="000757E0">
        <w:rPr>
          <w:lang w:val="en-US"/>
        </w:rPr>
        <w:t>,</w:t>
      </w:r>
      <w:r w:rsidR="00A30F18">
        <w:rPr>
          <w:lang w:val="en-US"/>
        </w:rPr>
        <w:t xml:space="preserve"> but </w:t>
      </w:r>
      <w:r w:rsidR="00FE3A91">
        <w:rPr>
          <w:lang w:val="en-US"/>
        </w:rPr>
        <w:t xml:space="preserve">both must be OFF for the equipment to be OFF. </w:t>
      </w:r>
      <w:r w:rsidR="00267B30">
        <w:rPr>
          <w:lang w:val="en-US"/>
        </w:rPr>
        <w:t xml:space="preserve">The button is highlighted in Yellow when power is turned on. </w:t>
      </w:r>
      <w:r w:rsidR="00FE3A91">
        <w:rPr>
          <w:lang w:val="en-US"/>
        </w:rPr>
        <w:t xml:space="preserve"> </w:t>
      </w:r>
    </w:p>
    <w:p w:rsidR="00267B30" w:rsidRDefault="00FE3A91" w:rsidP="002C778E">
      <w:pPr>
        <w:rPr>
          <w:lang w:val="en-US"/>
        </w:rPr>
      </w:pPr>
      <w:r>
        <w:rPr>
          <w:lang w:val="en-US"/>
        </w:rPr>
        <w:t>The Power Group's primary use is turning on equipment when doing remote control sessions to the Control and OBS computers.  When a remote session first starts</w:t>
      </w:r>
      <w:r w:rsidR="008A4103">
        <w:rPr>
          <w:lang w:val="en-US"/>
        </w:rPr>
        <w:t xml:space="preserve"> on </w:t>
      </w:r>
      <w:r>
        <w:rPr>
          <w:lang w:val="en-US"/>
        </w:rPr>
        <w:t>the Control computer, George Controller will launch, but no cameras will respond as they have not been powered up. Us</w:t>
      </w:r>
      <w:r w:rsidR="00D8038B">
        <w:rPr>
          <w:lang w:val="en-US"/>
        </w:rPr>
        <w:t>e</w:t>
      </w:r>
      <w:r>
        <w:rPr>
          <w:lang w:val="en-US"/>
        </w:rPr>
        <w:t xml:space="preserve"> the </w:t>
      </w:r>
      <w:r w:rsidRPr="00D8038B">
        <w:rPr>
          <w:b/>
          <w:lang w:val="en-US"/>
        </w:rPr>
        <w:t>All Other</w:t>
      </w:r>
      <w:r>
        <w:rPr>
          <w:lang w:val="en-US"/>
        </w:rPr>
        <w:t xml:space="preserve"> button</w:t>
      </w:r>
      <w:r w:rsidR="00A4537C">
        <w:rPr>
          <w:lang w:val="en-US"/>
        </w:rPr>
        <w:t>s</w:t>
      </w:r>
      <w:r>
        <w:rPr>
          <w:lang w:val="en-US"/>
        </w:rPr>
        <w:t xml:space="preserve"> to turn </w:t>
      </w:r>
      <w:r w:rsidR="00D8038B">
        <w:rPr>
          <w:lang w:val="en-US"/>
        </w:rPr>
        <w:t xml:space="preserve">on </w:t>
      </w:r>
      <w:r>
        <w:rPr>
          <w:lang w:val="en-US"/>
        </w:rPr>
        <w:t xml:space="preserve">the </w:t>
      </w:r>
      <w:r w:rsidR="00D8038B">
        <w:rPr>
          <w:lang w:val="en-US"/>
        </w:rPr>
        <w:t>c</w:t>
      </w:r>
      <w:r>
        <w:rPr>
          <w:lang w:val="en-US"/>
        </w:rPr>
        <w:t>amera power supply, then exit George Controller. When you restart George Controller</w:t>
      </w:r>
      <w:r w:rsidR="00D8038B">
        <w:rPr>
          <w:lang w:val="en-US"/>
        </w:rPr>
        <w:t>,</w:t>
      </w:r>
      <w:r>
        <w:rPr>
          <w:lang w:val="en-US"/>
        </w:rPr>
        <w:t xml:space="preserve"> </w:t>
      </w:r>
      <w:r w:rsidR="00D8038B">
        <w:rPr>
          <w:lang w:val="en-US"/>
        </w:rPr>
        <w:t>the cameras and the other equipment will be detected and can be controlled.</w:t>
      </w:r>
      <w:r w:rsidR="00267B30">
        <w:rPr>
          <w:lang w:val="en-US"/>
        </w:rPr>
        <w:t xml:space="preserve"> </w:t>
      </w:r>
    </w:p>
    <w:p w:rsidR="002C778E" w:rsidRDefault="00267B30" w:rsidP="002C778E">
      <w:pPr>
        <w:rPr>
          <w:lang w:val="en-US"/>
        </w:rPr>
      </w:pPr>
      <w:r>
        <w:rPr>
          <w:lang w:val="en-US"/>
        </w:rPr>
        <w:t xml:space="preserve">George Controller does not read the power state when turned on. So the power may be on, but the button will not be highlighted in yellow. </w:t>
      </w:r>
    </w:p>
    <w:p w:rsidR="00D8038B" w:rsidRDefault="00745B09" w:rsidP="00745B09">
      <w:pPr>
        <w:pStyle w:val="Heading2"/>
        <w:rPr>
          <w:lang w:val="en-US"/>
        </w:rPr>
      </w:pPr>
      <w:bookmarkStart w:id="15" w:name="_Toc61018441"/>
      <w:r w:rsidRPr="00745B09">
        <w:rPr>
          <w:noProof/>
          <w:lang w:eastAsia="en-CA"/>
        </w:rPr>
        <w:drawing>
          <wp:anchor distT="0" distB="0" distL="114300" distR="114300" simplePos="0" relativeHeight="251662336" behindDoc="0" locked="0" layoutInCell="1" allowOverlap="1" wp14:anchorId="2BF7D319" wp14:editId="5D6A42EB">
            <wp:simplePos x="0" y="0"/>
            <wp:positionH relativeFrom="margin">
              <wp:align>right</wp:align>
            </wp:positionH>
            <wp:positionV relativeFrom="paragraph">
              <wp:posOffset>288925</wp:posOffset>
            </wp:positionV>
            <wp:extent cx="771633" cy="1981477"/>
            <wp:effectExtent l="0" t="0" r="9525" b="0"/>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771633" cy="1981477"/>
                    </a:xfrm>
                    <a:prstGeom prst="rect">
                      <a:avLst/>
                    </a:prstGeom>
                  </pic:spPr>
                </pic:pic>
              </a:graphicData>
            </a:graphic>
          </wp:anchor>
        </w:drawing>
      </w:r>
      <w:r w:rsidR="00D8038B">
        <w:rPr>
          <w:lang w:val="en-US"/>
        </w:rPr>
        <w:t>Projector A &amp; Projector B</w:t>
      </w:r>
      <w:bookmarkEnd w:id="15"/>
    </w:p>
    <w:p w:rsidR="00D8038B" w:rsidRDefault="00D8038B" w:rsidP="002C778E">
      <w:pPr>
        <w:rPr>
          <w:lang w:val="en-US"/>
        </w:rPr>
      </w:pPr>
      <w:r>
        <w:rPr>
          <w:lang w:val="en-US"/>
        </w:rPr>
        <w:t>These buttons the data projectors the functions are as follows</w:t>
      </w:r>
    </w:p>
    <w:p w:rsidR="00D8038B" w:rsidRPr="00745B09" w:rsidRDefault="00D8038B" w:rsidP="00D8038B">
      <w:pPr>
        <w:pStyle w:val="ListParagraph"/>
        <w:numPr>
          <w:ilvl w:val="0"/>
          <w:numId w:val="5"/>
        </w:numPr>
        <w:rPr>
          <w:b/>
          <w:lang w:val="en-US"/>
        </w:rPr>
      </w:pPr>
      <w:r w:rsidRPr="00745B09">
        <w:rPr>
          <w:b/>
          <w:lang w:val="en-US"/>
        </w:rPr>
        <w:t xml:space="preserve">ON </w:t>
      </w:r>
      <w:r w:rsidRPr="00745B09">
        <w:rPr>
          <w:b/>
          <w:lang w:val="en-US"/>
        </w:rPr>
        <w:tab/>
      </w:r>
      <w:r w:rsidRPr="00745B09">
        <w:rPr>
          <w:b/>
          <w:lang w:val="en-US"/>
        </w:rPr>
        <w:tab/>
      </w:r>
    </w:p>
    <w:p w:rsidR="00D8038B" w:rsidRPr="00D8038B" w:rsidRDefault="00D8038B" w:rsidP="00D8038B">
      <w:pPr>
        <w:pStyle w:val="ListParagraph"/>
        <w:ind w:left="1440"/>
        <w:rPr>
          <w:lang w:val="en-US"/>
        </w:rPr>
      </w:pPr>
      <w:r w:rsidRPr="00D8038B">
        <w:rPr>
          <w:lang w:val="en-US"/>
        </w:rPr>
        <w:t>Turns the projector on</w:t>
      </w:r>
    </w:p>
    <w:p w:rsidR="00D8038B" w:rsidRPr="00745B09" w:rsidRDefault="00D8038B" w:rsidP="00D8038B">
      <w:pPr>
        <w:pStyle w:val="ListParagraph"/>
        <w:numPr>
          <w:ilvl w:val="0"/>
          <w:numId w:val="5"/>
        </w:numPr>
        <w:rPr>
          <w:b/>
          <w:lang w:val="en-US"/>
        </w:rPr>
      </w:pPr>
      <w:r w:rsidRPr="00745B09">
        <w:rPr>
          <w:b/>
          <w:lang w:val="en-US"/>
        </w:rPr>
        <w:t>Standby</w:t>
      </w:r>
    </w:p>
    <w:p w:rsidR="00D8038B" w:rsidRPr="00D8038B" w:rsidRDefault="00D8038B" w:rsidP="00D8038B">
      <w:pPr>
        <w:pStyle w:val="ListParagraph"/>
        <w:ind w:left="1440"/>
        <w:rPr>
          <w:lang w:val="en-US"/>
        </w:rPr>
      </w:pPr>
      <w:r w:rsidRPr="00D8038B">
        <w:rPr>
          <w:lang w:val="en-US"/>
        </w:rPr>
        <w:t>Turns OFF the projector</w:t>
      </w:r>
      <w:r w:rsidR="00A4537C">
        <w:rPr>
          <w:lang w:val="en-US"/>
        </w:rPr>
        <w:t>;</w:t>
      </w:r>
      <w:r w:rsidRPr="00D8038B">
        <w:rPr>
          <w:lang w:val="en-US"/>
        </w:rPr>
        <w:t xml:space="preserve"> the projectors are never </w:t>
      </w:r>
      <w:r w:rsidR="00A4537C">
        <w:rPr>
          <w:lang w:val="en-US"/>
        </w:rPr>
        <w:t>entir</w:t>
      </w:r>
      <w:r w:rsidRPr="00D8038B">
        <w:rPr>
          <w:lang w:val="en-US"/>
        </w:rPr>
        <w:t>ely off as they need to respond to remote control signals.</w:t>
      </w:r>
    </w:p>
    <w:p w:rsidR="00D8038B" w:rsidRPr="00745B09" w:rsidRDefault="00D8038B" w:rsidP="00D8038B">
      <w:pPr>
        <w:pStyle w:val="ListParagraph"/>
        <w:numPr>
          <w:ilvl w:val="0"/>
          <w:numId w:val="5"/>
        </w:numPr>
        <w:rPr>
          <w:b/>
          <w:lang w:val="en-US"/>
        </w:rPr>
      </w:pPr>
      <w:r w:rsidRPr="00745B09">
        <w:rPr>
          <w:b/>
          <w:lang w:val="en-US"/>
        </w:rPr>
        <w:t xml:space="preserve">VGA </w:t>
      </w:r>
    </w:p>
    <w:p w:rsidR="00D8038B" w:rsidRPr="00D8038B" w:rsidRDefault="00D8038B" w:rsidP="00D8038B">
      <w:pPr>
        <w:pStyle w:val="ListParagraph"/>
        <w:ind w:left="1440"/>
        <w:rPr>
          <w:lang w:val="en-US"/>
        </w:rPr>
      </w:pPr>
      <w:r>
        <w:rPr>
          <w:lang w:val="en-US"/>
        </w:rPr>
        <w:t>S</w:t>
      </w:r>
      <w:r w:rsidRPr="00D8038B">
        <w:rPr>
          <w:lang w:val="en-US"/>
        </w:rPr>
        <w:t>elects the VGA input from the VGA cable located</w:t>
      </w:r>
      <w:r w:rsidR="00A4537C">
        <w:rPr>
          <w:lang w:val="en-US"/>
        </w:rPr>
        <w:t xml:space="preserve"> </w:t>
      </w:r>
      <w:r w:rsidRPr="00D8038B">
        <w:rPr>
          <w:lang w:val="en-US"/>
        </w:rPr>
        <w:t>at the sound desk and intended to be used with a laptop.</w:t>
      </w:r>
    </w:p>
    <w:p w:rsidR="00D8038B" w:rsidRPr="00745B09" w:rsidRDefault="00D8038B" w:rsidP="00D8038B">
      <w:pPr>
        <w:pStyle w:val="ListParagraph"/>
        <w:numPr>
          <w:ilvl w:val="0"/>
          <w:numId w:val="1"/>
        </w:numPr>
        <w:rPr>
          <w:b/>
          <w:lang w:val="en-US"/>
        </w:rPr>
      </w:pPr>
      <w:r w:rsidRPr="00745B09">
        <w:rPr>
          <w:b/>
          <w:lang w:val="en-US"/>
        </w:rPr>
        <w:t>Video</w:t>
      </w:r>
    </w:p>
    <w:p w:rsidR="00D8038B" w:rsidRDefault="00D8038B" w:rsidP="00D8038B">
      <w:pPr>
        <w:pStyle w:val="ListParagraph"/>
        <w:ind w:left="1440"/>
        <w:rPr>
          <w:lang w:val="en-US"/>
        </w:rPr>
      </w:pPr>
      <w:r>
        <w:rPr>
          <w:lang w:val="en-US"/>
        </w:rPr>
        <w:t xml:space="preserve">Selects the composite video input that comes from the </w:t>
      </w:r>
      <w:r w:rsidRPr="00957D36">
        <w:rPr>
          <w:lang w:val="en-US"/>
        </w:rPr>
        <w:t>Kramer 6x6 Video Matrix Switch</w:t>
      </w:r>
      <w:r>
        <w:rPr>
          <w:lang w:val="en-US"/>
        </w:rPr>
        <w:t>.</w:t>
      </w:r>
    </w:p>
    <w:p w:rsidR="00D8038B" w:rsidRPr="00745B09" w:rsidRDefault="00D8038B" w:rsidP="00D8038B">
      <w:pPr>
        <w:pStyle w:val="ListParagraph"/>
        <w:numPr>
          <w:ilvl w:val="0"/>
          <w:numId w:val="1"/>
        </w:numPr>
        <w:rPr>
          <w:b/>
          <w:lang w:val="en-US"/>
        </w:rPr>
      </w:pPr>
      <w:r w:rsidRPr="00745B09">
        <w:rPr>
          <w:b/>
          <w:lang w:val="en-US"/>
        </w:rPr>
        <w:t>HDMI</w:t>
      </w:r>
    </w:p>
    <w:p w:rsidR="00D8038B" w:rsidRDefault="00D8038B" w:rsidP="00D8038B">
      <w:pPr>
        <w:pStyle w:val="ListParagraph"/>
        <w:ind w:left="1440"/>
        <w:rPr>
          <w:lang w:val="en-US"/>
        </w:rPr>
      </w:pPr>
      <w:r>
        <w:rPr>
          <w:lang w:val="en-US"/>
        </w:rPr>
        <w:t xml:space="preserve">Selects the HDMI signal from the </w:t>
      </w:r>
      <w:r w:rsidRPr="00957D36">
        <w:rPr>
          <w:lang w:val="en-US"/>
        </w:rPr>
        <w:t>4X4 HDMI Matrix Switch</w:t>
      </w:r>
    </w:p>
    <w:p w:rsidR="00D8038B" w:rsidRPr="00745B09" w:rsidRDefault="00D8038B" w:rsidP="00D8038B">
      <w:pPr>
        <w:pStyle w:val="ListParagraph"/>
        <w:numPr>
          <w:ilvl w:val="0"/>
          <w:numId w:val="1"/>
        </w:numPr>
        <w:rPr>
          <w:b/>
          <w:lang w:val="en-US"/>
        </w:rPr>
      </w:pPr>
      <w:r w:rsidRPr="00745B09">
        <w:rPr>
          <w:b/>
          <w:lang w:val="en-US"/>
        </w:rPr>
        <w:t>AV Mute</w:t>
      </w:r>
    </w:p>
    <w:p w:rsidR="00D8038B" w:rsidRDefault="00D8038B" w:rsidP="00D8038B">
      <w:pPr>
        <w:pStyle w:val="ListParagraph"/>
        <w:ind w:left="1440"/>
        <w:rPr>
          <w:lang w:val="en-US"/>
        </w:rPr>
      </w:pPr>
      <w:r>
        <w:rPr>
          <w:lang w:val="en-US"/>
        </w:rPr>
        <w:t>Audio Video Mute, Blanks the video display regardless of the input. The Audio portion of the projectors is not used.</w:t>
      </w:r>
      <w:r w:rsidR="00267B30">
        <w:rPr>
          <w:lang w:val="en-US"/>
        </w:rPr>
        <w:t xml:space="preserve"> The button is highlighted in yellow when Mute is active.</w:t>
      </w:r>
    </w:p>
    <w:p w:rsidR="00D8038B" w:rsidRDefault="00D8038B" w:rsidP="00D8038B">
      <w:pPr>
        <w:pStyle w:val="ListParagraph"/>
        <w:ind w:left="0"/>
        <w:rPr>
          <w:lang w:val="en-US"/>
        </w:rPr>
      </w:pPr>
    </w:p>
    <w:p w:rsidR="00D8038B" w:rsidRDefault="008B3DF8" w:rsidP="00D8038B">
      <w:pPr>
        <w:pStyle w:val="Heading2"/>
        <w:rPr>
          <w:lang w:val="en-US"/>
        </w:rPr>
      </w:pPr>
      <w:bookmarkStart w:id="16" w:name="_Toc61018442"/>
      <w:r w:rsidRPr="008B3DF8">
        <w:rPr>
          <w:noProof/>
          <w:lang w:eastAsia="en-CA"/>
        </w:rPr>
        <w:drawing>
          <wp:anchor distT="0" distB="0" distL="114300" distR="114300" simplePos="0" relativeHeight="251663360" behindDoc="0" locked="0" layoutInCell="1" allowOverlap="1" wp14:anchorId="50960D3C" wp14:editId="278684CD">
            <wp:simplePos x="0" y="0"/>
            <wp:positionH relativeFrom="column">
              <wp:posOffset>3543300</wp:posOffset>
            </wp:positionH>
            <wp:positionV relativeFrom="paragraph">
              <wp:posOffset>6350</wp:posOffset>
            </wp:positionV>
            <wp:extent cx="581025" cy="573405"/>
            <wp:effectExtent l="0" t="0" r="9525" b="0"/>
            <wp:wrapSquare wrapText="bothSides"/>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581025" cy="573405"/>
                    </a:xfrm>
                    <a:prstGeom prst="rect">
                      <a:avLst/>
                    </a:prstGeom>
                  </pic:spPr>
                </pic:pic>
              </a:graphicData>
            </a:graphic>
            <wp14:sizeRelH relativeFrom="margin">
              <wp14:pctWidth>0</wp14:pctWidth>
            </wp14:sizeRelH>
            <wp14:sizeRelV relativeFrom="margin">
              <wp14:pctHeight>0</wp14:pctHeight>
            </wp14:sizeRelV>
          </wp:anchor>
        </w:drawing>
      </w:r>
      <w:r w:rsidR="00D8038B">
        <w:rPr>
          <w:lang w:val="en-US"/>
        </w:rPr>
        <w:t>Screen A &amp; B</w:t>
      </w:r>
      <w:bookmarkEnd w:id="16"/>
    </w:p>
    <w:p w:rsidR="00D8038B" w:rsidRDefault="00D8038B" w:rsidP="00D8038B">
      <w:pPr>
        <w:pStyle w:val="ListParagraph"/>
        <w:ind w:left="0"/>
        <w:rPr>
          <w:lang w:val="en-US"/>
        </w:rPr>
      </w:pPr>
      <w:r>
        <w:rPr>
          <w:lang w:val="en-US"/>
        </w:rPr>
        <w:t>Extends (Down) and Retracts (Up) the projector screens.</w:t>
      </w:r>
    </w:p>
    <w:p w:rsidR="00D8038B" w:rsidRPr="00957D36" w:rsidRDefault="00D8038B" w:rsidP="00D8038B">
      <w:pPr>
        <w:pStyle w:val="ListParagraph"/>
        <w:ind w:left="0"/>
        <w:rPr>
          <w:lang w:val="en-US"/>
        </w:rPr>
      </w:pPr>
    </w:p>
    <w:p w:rsidR="00D8038B" w:rsidRDefault="00D8038B" w:rsidP="00D8038B">
      <w:pPr>
        <w:pStyle w:val="Heading2"/>
        <w:rPr>
          <w:lang w:val="en-US"/>
        </w:rPr>
      </w:pPr>
      <w:bookmarkStart w:id="17" w:name="_Toc61018443"/>
      <w:r>
        <w:rPr>
          <w:lang w:val="en-US"/>
        </w:rPr>
        <w:lastRenderedPageBreak/>
        <w:t>Macros</w:t>
      </w:r>
      <w:bookmarkEnd w:id="17"/>
    </w:p>
    <w:p w:rsidR="00D8038B" w:rsidRDefault="00D8038B" w:rsidP="002C778E">
      <w:pPr>
        <w:rPr>
          <w:lang w:val="en-US"/>
        </w:rPr>
      </w:pPr>
      <w:r>
        <w:rPr>
          <w:lang w:val="en-US"/>
        </w:rPr>
        <w:t xml:space="preserve">Macros allow the operations of George Controller to be further automated. Macros consist of a single keyword and required parameters separated by a vertical pipe symbol. </w:t>
      </w:r>
    </w:p>
    <w:p w:rsidR="00D8038B" w:rsidRDefault="00D8038B" w:rsidP="002C778E">
      <w:pPr>
        <w:rPr>
          <w:lang w:val="en-US"/>
        </w:rPr>
      </w:pPr>
      <w:r>
        <w:rPr>
          <w:lang w:val="en-US"/>
        </w:rPr>
        <w:t>Keyword</w:t>
      </w:r>
      <w:r w:rsidR="00A4537C">
        <w:rPr>
          <w:lang w:val="en-US"/>
        </w:rPr>
        <w:t>s</w:t>
      </w:r>
      <w:r>
        <w:rPr>
          <w:lang w:val="en-US"/>
        </w:rPr>
        <w:t xml:space="preserve"> </w:t>
      </w:r>
      <w:r w:rsidR="00A4537C">
        <w:rPr>
          <w:lang w:val="en-US"/>
        </w:rPr>
        <w:t>are</w:t>
      </w:r>
      <w:r>
        <w:rPr>
          <w:lang w:val="en-US"/>
        </w:rPr>
        <w:t xml:space="preserve"> added to the selected Macro when the Record mode is engaged. Keywords are generated for the following;</w:t>
      </w:r>
    </w:p>
    <w:p w:rsidR="00D8038B" w:rsidRPr="00957D36" w:rsidRDefault="00D8038B" w:rsidP="00D8038B">
      <w:pPr>
        <w:pStyle w:val="ListParagraph"/>
        <w:numPr>
          <w:ilvl w:val="0"/>
          <w:numId w:val="1"/>
        </w:numPr>
        <w:rPr>
          <w:lang w:val="en-US"/>
        </w:rPr>
      </w:pPr>
      <w:r>
        <w:rPr>
          <w:lang w:val="en-US"/>
        </w:rPr>
        <w:t xml:space="preserve">Any </w:t>
      </w:r>
      <w:proofErr w:type="spellStart"/>
      <w:r>
        <w:rPr>
          <w:lang w:val="en-US"/>
        </w:rPr>
        <w:t>Input/Output</w:t>
      </w:r>
      <w:proofErr w:type="spellEnd"/>
      <w:r>
        <w:rPr>
          <w:lang w:val="en-US"/>
        </w:rPr>
        <w:t xml:space="preserve"> selection made in the </w:t>
      </w:r>
      <w:r w:rsidRPr="00957D36">
        <w:rPr>
          <w:lang w:val="en-US"/>
        </w:rPr>
        <w:t>4X4 HDMI Matrix Switch.</w:t>
      </w:r>
    </w:p>
    <w:p w:rsidR="00D8038B" w:rsidRDefault="00D8038B" w:rsidP="00D8038B">
      <w:pPr>
        <w:pStyle w:val="ListParagraph"/>
        <w:numPr>
          <w:ilvl w:val="0"/>
          <w:numId w:val="1"/>
        </w:numPr>
        <w:rPr>
          <w:lang w:val="en-US"/>
        </w:rPr>
      </w:pPr>
      <w:r>
        <w:rPr>
          <w:lang w:val="en-US"/>
        </w:rPr>
        <w:t xml:space="preserve">Any </w:t>
      </w:r>
      <w:proofErr w:type="spellStart"/>
      <w:r>
        <w:rPr>
          <w:lang w:val="en-US"/>
        </w:rPr>
        <w:t>Input/Output</w:t>
      </w:r>
      <w:proofErr w:type="spellEnd"/>
      <w:r>
        <w:rPr>
          <w:lang w:val="en-US"/>
        </w:rPr>
        <w:t xml:space="preserve"> selection made in the </w:t>
      </w:r>
      <w:r w:rsidRPr="00957D36">
        <w:rPr>
          <w:lang w:val="en-US"/>
        </w:rPr>
        <w:t>Kramer 6x6 Video Matrix Switch</w:t>
      </w:r>
      <w:r>
        <w:rPr>
          <w:lang w:val="en-US"/>
        </w:rPr>
        <w:t>.</w:t>
      </w:r>
    </w:p>
    <w:p w:rsidR="00D8038B" w:rsidRDefault="00D8038B" w:rsidP="00D8038B">
      <w:pPr>
        <w:pStyle w:val="ListParagraph"/>
        <w:numPr>
          <w:ilvl w:val="0"/>
          <w:numId w:val="1"/>
        </w:numPr>
        <w:rPr>
          <w:lang w:val="en-US"/>
        </w:rPr>
      </w:pPr>
      <w:r>
        <w:rPr>
          <w:lang w:val="en-US"/>
        </w:rPr>
        <w:t>Any button press in the Power Group</w:t>
      </w:r>
    </w:p>
    <w:p w:rsidR="00D8038B" w:rsidRDefault="00D8038B" w:rsidP="00D8038B">
      <w:pPr>
        <w:pStyle w:val="ListParagraph"/>
        <w:numPr>
          <w:ilvl w:val="0"/>
          <w:numId w:val="1"/>
        </w:numPr>
        <w:rPr>
          <w:lang w:val="en-US"/>
        </w:rPr>
      </w:pPr>
      <w:r>
        <w:rPr>
          <w:lang w:val="en-US"/>
        </w:rPr>
        <w:t>Any Button click in the Projector Group</w:t>
      </w:r>
    </w:p>
    <w:p w:rsidR="00D8038B" w:rsidRDefault="00D8038B" w:rsidP="00D8038B">
      <w:pPr>
        <w:pStyle w:val="ListParagraph"/>
        <w:numPr>
          <w:ilvl w:val="0"/>
          <w:numId w:val="1"/>
        </w:numPr>
        <w:rPr>
          <w:lang w:val="en-US"/>
        </w:rPr>
      </w:pPr>
      <w:r>
        <w:rPr>
          <w:lang w:val="en-US"/>
        </w:rPr>
        <w:t xml:space="preserve">Any Button Press in the Screen </w:t>
      </w:r>
      <w:proofErr w:type="gramStart"/>
      <w:r>
        <w:rPr>
          <w:lang w:val="en-US"/>
        </w:rPr>
        <w:t>control</w:t>
      </w:r>
      <w:proofErr w:type="gramEnd"/>
      <w:r>
        <w:rPr>
          <w:lang w:val="en-US"/>
        </w:rPr>
        <w:t xml:space="preserve"> Groups.</w:t>
      </w:r>
    </w:p>
    <w:p w:rsidR="00D8038B" w:rsidRDefault="00D8038B" w:rsidP="00D8038B">
      <w:pPr>
        <w:pStyle w:val="ListParagraph"/>
        <w:numPr>
          <w:ilvl w:val="0"/>
          <w:numId w:val="1"/>
        </w:numPr>
        <w:rPr>
          <w:lang w:val="en-US"/>
        </w:rPr>
      </w:pPr>
      <w:r>
        <w:rPr>
          <w:lang w:val="en-US"/>
        </w:rPr>
        <w:t>Camera Selection made in the Camera Group</w:t>
      </w:r>
    </w:p>
    <w:p w:rsidR="00D8038B" w:rsidRDefault="00D8038B" w:rsidP="00D8038B">
      <w:pPr>
        <w:pStyle w:val="ListParagraph"/>
        <w:numPr>
          <w:ilvl w:val="0"/>
          <w:numId w:val="1"/>
        </w:numPr>
        <w:rPr>
          <w:lang w:val="en-US"/>
        </w:rPr>
      </w:pPr>
      <w:r>
        <w:rPr>
          <w:lang w:val="en-US"/>
        </w:rPr>
        <w:t xml:space="preserve">Preset </w:t>
      </w:r>
      <w:r w:rsidRPr="00D8038B">
        <w:rPr>
          <w:b/>
          <w:lang w:val="en-US"/>
        </w:rPr>
        <w:t>Recall</w:t>
      </w:r>
      <w:r>
        <w:rPr>
          <w:lang w:val="en-US"/>
        </w:rPr>
        <w:t xml:space="preserve"> made in the camera group.</w:t>
      </w:r>
    </w:p>
    <w:p w:rsidR="00D8038B" w:rsidRDefault="00D8038B" w:rsidP="00D8038B">
      <w:pPr>
        <w:pStyle w:val="ListParagraph"/>
        <w:rPr>
          <w:lang w:val="en-US"/>
        </w:rPr>
      </w:pPr>
    </w:p>
    <w:p w:rsidR="00D8038B" w:rsidRPr="00957D36" w:rsidRDefault="00D8038B" w:rsidP="00D8038B">
      <w:pPr>
        <w:pStyle w:val="ListParagraph"/>
        <w:ind w:left="0"/>
        <w:rPr>
          <w:lang w:val="en-US"/>
        </w:rPr>
      </w:pPr>
      <w:r>
        <w:rPr>
          <w:lang w:val="en-US"/>
        </w:rPr>
        <w:t xml:space="preserve">Camera movements are not stored in macros. Macros can only </w:t>
      </w:r>
      <w:r w:rsidR="00267B30">
        <w:rPr>
          <w:lang w:val="en-US"/>
        </w:rPr>
        <w:t>store</w:t>
      </w:r>
      <w:r>
        <w:rPr>
          <w:lang w:val="en-US"/>
        </w:rPr>
        <w:t xml:space="preserve"> and recall Camera Presets.</w:t>
      </w:r>
    </w:p>
    <w:p w:rsidR="00D8038B" w:rsidRDefault="00267B30" w:rsidP="002C778E">
      <w:pPr>
        <w:rPr>
          <w:lang w:val="en-US"/>
        </w:rPr>
      </w:pPr>
      <w:r w:rsidRPr="008B3DF8">
        <w:rPr>
          <w:noProof/>
          <w:lang w:eastAsia="en-CA"/>
        </w:rPr>
        <w:drawing>
          <wp:anchor distT="0" distB="0" distL="114300" distR="114300" simplePos="0" relativeHeight="251664384" behindDoc="0" locked="0" layoutInCell="1" allowOverlap="1" wp14:anchorId="6EA16351" wp14:editId="406C1921">
            <wp:simplePos x="0" y="0"/>
            <wp:positionH relativeFrom="margin">
              <wp:posOffset>4272280</wp:posOffset>
            </wp:positionH>
            <wp:positionV relativeFrom="paragraph">
              <wp:posOffset>22860</wp:posOffset>
            </wp:positionV>
            <wp:extent cx="1623060" cy="1276350"/>
            <wp:effectExtent l="0" t="0" r="0" b="0"/>
            <wp:wrapSquare wrapText="bothSides"/>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23060" cy="1276350"/>
                    </a:xfrm>
                    <a:prstGeom prst="rect">
                      <a:avLst/>
                    </a:prstGeom>
                  </pic:spPr>
                </pic:pic>
              </a:graphicData>
            </a:graphic>
            <wp14:sizeRelH relativeFrom="margin">
              <wp14:pctWidth>0</wp14:pctWidth>
            </wp14:sizeRelH>
            <wp14:sizeRelV relativeFrom="margin">
              <wp14:pctHeight>0</wp14:pctHeight>
            </wp14:sizeRelV>
          </wp:anchor>
        </w:drawing>
      </w:r>
      <w:r w:rsidR="00D8038B">
        <w:rPr>
          <w:lang w:val="en-US"/>
        </w:rPr>
        <w:t xml:space="preserve">There are two sections on the screen dedicated to Macros. The full list of Macros is displayed on the </w:t>
      </w:r>
      <w:proofErr w:type="gramStart"/>
      <w:r w:rsidR="00D8038B">
        <w:rPr>
          <w:lang w:val="en-US"/>
        </w:rPr>
        <w:t>far</w:t>
      </w:r>
      <w:proofErr w:type="gramEnd"/>
      <w:r w:rsidR="008B3DF8">
        <w:rPr>
          <w:lang w:val="en-US"/>
        </w:rPr>
        <w:t>-R</w:t>
      </w:r>
      <w:r w:rsidR="00D8038B">
        <w:rPr>
          <w:lang w:val="en-US"/>
        </w:rPr>
        <w:t>ight of the screen. The selected Macro is highlighted with a blue selector. A Selector will not be displayed under the following situations.</w:t>
      </w:r>
    </w:p>
    <w:p w:rsidR="00D8038B" w:rsidRPr="00D8038B" w:rsidRDefault="00D8038B" w:rsidP="00D8038B">
      <w:pPr>
        <w:pStyle w:val="ListParagraph"/>
        <w:numPr>
          <w:ilvl w:val="0"/>
          <w:numId w:val="7"/>
        </w:numPr>
        <w:rPr>
          <w:lang w:val="en-US"/>
        </w:rPr>
      </w:pPr>
      <w:r w:rsidRPr="00D8038B">
        <w:rPr>
          <w:lang w:val="en-US"/>
        </w:rPr>
        <w:t>George Control is first started.</w:t>
      </w:r>
    </w:p>
    <w:p w:rsidR="00D8038B" w:rsidRPr="00D8038B" w:rsidRDefault="00D8038B" w:rsidP="00D8038B">
      <w:pPr>
        <w:pStyle w:val="ListParagraph"/>
        <w:numPr>
          <w:ilvl w:val="0"/>
          <w:numId w:val="7"/>
        </w:numPr>
        <w:rPr>
          <w:lang w:val="en-US"/>
        </w:rPr>
      </w:pPr>
      <w:r w:rsidRPr="00D8038B">
        <w:rPr>
          <w:lang w:val="en-US"/>
        </w:rPr>
        <w:t xml:space="preserve">Settings are loaded. </w:t>
      </w:r>
    </w:p>
    <w:p w:rsidR="00D8038B" w:rsidRPr="00D8038B" w:rsidRDefault="00D8038B" w:rsidP="00D8038B">
      <w:pPr>
        <w:pStyle w:val="ListParagraph"/>
        <w:numPr>
          <w:ilvl w:val="0"/>
          <w:numId w:val="7"/>
        </w:numPr>
        <w:rPr>
          <w:lang w:val="en-US"/>
        </w:rPr>
      </w:pPr>
      <w:r w:rsidRPr="00D8038B">
        <w:rPr>
          <w:lang w:val="en-US"/>
        </w:rPr>
        <w:t>The Macro is deleted.</w:t>
      </w:r>
    </w:p>
    <w:p w:rsidR="00D8038B" w:rsidRDefault="00D8038B" w:rsidP="002C778E">
      <w:pPr>
        <w:rPr>
          <w:lang w:val="en-US"/>
        </w:rPr>
      </w:pPr>
      <w:r>
        <w:rPr>
          <w:lang w:val="en-US"/>
        </w:rPr>
        <w:t xml:space="preserve">Until </w:t>
      </w:r>
      <w:proofErr w:type="gramStart"/>
      <w:r>
        <w:rPr>
          <w:lang w:val="en-US"/>
        </w:rPr>
        <w:t>a  macro</w:t>
      </w:r>
      <w:proofErr w:type="gramEnd"/>
      <w:r>
        <w:rPr>
          <w:lang w:val="en-US"/>
        </w:rPr>
        <w:t xml:space="preserve"> is selected</w:t>
      </w:r>
      <w:r w:rsidR="008B3DF8">
        <w:rPr>
          <w:lang w:val="en-US"/>
        </w:rPr>
        <w:t>,</w:t>
      </w:r>
      <w:r>
        <w:rPr>
          <w:lang w:val="en-US"/>
        </w:rPr>
        <w:t xml:space="preserve"> the only macro controls that have any effect are </w:t>
      </w:r>
      <w:r w:rsidRPr="00D8038B">
        <w:rPr>
          <w:b/>
          <w:lang w:val="en-US"/>
        </w:rPr>
        <w:t>Record</w:t>
      </w:r>
      <w:r>
        <w:rPr>
          <w:lang w:val="en-US"/>
        </w:rPr>
        <w:t xml:space="preserve"> and </w:t>
      </w:r>
      <w:r w:rsidRPr="00D8038B">
        <w:rPr>
          <w:b/>
          <w:lang w:val="en-US"/>
        </w:rPr>
        <w:t>New</w:t>
      </w:r>
      <w:r>
        <w:rPr>
          <w:lang w:val="en-US"/>
        </w:rPr>
        <w:t xml:space="preserve">. </w:t>
      </w:r>
    </w:p>
    <w:p w:rsidR="00D8038B" w:rsidRDefault="00267B30" w:rsidP="002C778E">
      <w:pPr>
        <w:rPr>
          <w:lang w:val="en-US"/>
        </w:rPr>
      </w:pPr>
      <w:r>
        <w:rPr>
          <w:noProof/>
          <w:lang w:eastAsia="en-CA"/>
        </w:rPr>
        <w:drawing>
          <wp:anchor distT="0" distB="0" distL="114300" distR="114300" simplePos="0" relativeHeight="251665408" behindDoc="0" locked="0" layoutInCell="1" allowOverlap="1" wp14:anchorId="0E0CE6D3" wp14:editId="1FFFEC58">
            <wp:simplePos x="0" y="0"/>
            <wp:positionH relativeFrom="margin">
              <wp:align>right</wp:align>
            </wp:positionH>
            <wp:positionV relativeFrom="paragraph">
              <wp:posOffset>4445</wp:posOffset>
            </wp:positionV>
            <wp:extent cx="1209675" cy="904875"/>
            <wp:effectExtent l="0" t="0" r="9525" b="9525"/>
            <wp:wrapSquare wrapText="bothSides"/>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9675" cy="904875"/>
                    </a:xfrm>
                    <a:prstGeom prst="rect">
                      <a:avLst/>
                    </a:prstGeom>
                    <a:noFill/>
                  </pic:spPr>
                </pic:pic>
              </a:graphicData>
            </a:graphic>
          </wp:anchor>
        </w:drawing>
      </w:r>
      <w:r w:rsidR="00D8038B">
        <w:rPr>
          <w:lang w:val="en-US"/>
        </w:rPr>
        <w:t>The macro controls are shown toward the bottom and to the left of the macro list. A small edit window is shown below the buttons. The edit window has several functions;</w:t>
      </w:r>
    </w:p>
    <w:p w:rsidR="00D8038B" w:rsidRDefault="00D8038B" w:rsidP="00D8038B">
      <w:pPr>
        <w:pStyle w:val="ListParagraph"/>
        <w:numPr>
          <w:ilvl w:val="0"/>
          <w:numId w:val="6"/>
        </w:numPr>
        <w:rPr>
          <w:lang w:val="en-US"/>
        </w:rPr>
      </w:pPr>
      <w:r>
        <w:rPr>
          <w:lang w:val="en-US"/>
        </w:rPr>
        <w:t xml:space="preserve">Display the contents of the Macro selected from the list on the </w:t>
      </w:r>
      <w:r w:rsidR="008B3DF8">
        <w:rPr>
          <w:lang w:val="en-US"/>
        </w:rPr>
        <w:t>R</w:t>
      </w:r>
      <w:r>
        <w:rPr>
          <w:lang w:val="en-US"/>
        </w:rPr>
        <w:t>ight.</w:t>
      </w:r>
    </w:p>
    <w:p w:rsidR="00D8038B" w:rsidRDefault="00D8038B" w:rsidP="00D8038B">
      <w:pPr>
        <w:pStyle w:val="ListParagraph"/>
        <w:numPr>
          <w:ilvl w:val="0"/>
          <w:numId w:val="6"/>
        </w:numPr>
        <w:rPr>
          <w:lang w:val="en-US"/>
        </w:rPr>
      </w:pPr>
      <w:r>
        <w:rPr>
          <w:lang w:val="en-US"/>
        </w:rPr>
        <w:t>Allow the selected Macro to be edited.</w:t>
      </w:r>
    </w:p>
    <w:p w:rsidR="00D8038B" w:rsidRDefault="00D8038B" w:rsidP="00D8038B">
      <w:pPr>
        <w:pStyle w:val="ListParagraph"/>
        <w:numPr>
          <w:ilvl w:val="0"/>
          <w:numId w:val="6"/>
        </w:numPr>
        <w:rPr>
          <w:lang w:val="en-US"/>
        </w:rPr>
      </w:pPr>
      <w:r>
        <w:rPr>
          <w:lang w:val="en-US"/>
        </w:rPr>
        <w:t>Display the steps of a macro as it played back.</w:t>
      </w:r>
    </w:p>
    <w:p w:rsidR="00D8038B" w:rsidRDefault="00D8038B" w:rsidP="00D8038B">
      <w:pPr>
        <w:pStyle w:val="ListParagraph"/>
        <w:numPr>
          <w:ilvl w:val="0"/>
          <w:numId w:val="6"/>
        </w:numPr>
        <w:rPr>
          <w:lang w:val="en-US"/>
        </w:rPr>
      </w:pPr>
      <w:r>
        <w:rPr>
          <w:lang w:val="en-US"/>
        </w:rPr>
        <w:t>Show additional steps added to the Macro by the macro record function.</w:t>
      </w:r>
    </w:p>
    <w:p w:rsidR="00D8038B" w:rsidRPr="00D8038B" w:rsidRDefault="00D8038B" w:rsidP="00D8038B">
      <w:pPr>
        <w:rPr>
          <w:lang w:val="en-US"/>
        </w:rPr>
      </w:pPr>
      <w:r>
        <w:rPr>
          <w:lang w:val="en-US"/>
        </w:rPr>
        <w:t xml:space="preserve">The Macros follow a logical format, and it </w:t>
      </w:r>
      <w:r w:rsidR="00A4537C">
        <w:rPr>
          <w:lang w:val="en-US"/>
        </w:rPr>
        <w:t>is</w:t>
      </w:r>
      <w:r>
        <w:rPr>
          <w:lang w:val="en-US"/>
        </w:rPr>
        <w:t xml:space="preserve"> possible to directly edit and or create macros once you are familiar with them.</w:t>
      </w:r>
    </w:p>
    <w:p w:rsidR="00D8038B" w:rsidRDefault="00D8038B" w:rsidP="002C778E">
      <w:pPr>
        <w:rPr>
          <w:lang w:val="en-US"/>
        </w:rPr>
      </w:pPr>
      <w:r>
        <w:rPr>
          <w:lang w:val="en-US"/>
        </w:rPr>
        <w:t>The Macro buttons are as follows</w:t>
      </w:r>
    </w:p>
    <w:p w:rsidR="00D8038B" w:rsidRPr="00767883" w:rsidRDefault="00D8038B" w:rsidP="00D8038B">
      <w:pPr>
        <w:pStyle w:val="ListParagraph"/>
        <w:numPr>
          <w:ilvl w:val="0"/>
          <w:numId w:val="1"/>
        </w:numPr>
        <w:rPr>
          <w:b/>
          <w:lang w:val="en-US"/>
        </w:rPr>
      </w:pPr>
      <w:r w:rsidRPr="00767883">
        <w:rPr>
          <w:b/>
          <w:lang w:val="en-US"/>
        </w:rPr>
        <w:t>Play</w:t>
      </w:r>
    </w:p>
    <w:p w:rsidR="00D8038B" w:rsidRPr="00D8038B" w:rsidRDefault="00D8038B" w:rsidP="00D8038B">
      <w:pPr>
        <w:pStyle w:val="ListParagraph"/>
        <w:ind w:left="1440"/>
        <w:rPr>
          <w:lang w:val="en-US"/>
        </w:rPr>
      </w:pPr>
      <w:r>
        <w:rPr>
          <w:lang w:val="en-US"/>
        </w:rPr>
        <w:t xml:space="preserve">Plays the Macro selected from the list on the </w:t>
      </w:r>
      <w:r w:rsidR="008B3DF8">
        <w:rPr>
          <w:lang w:val="en-US"/>
        </w:rPr>
        <w:t>R</w:t>
      </w:r>
      <w:r>
        <w:rPr>
          <w:lang w:val="en-US"/>
        </w:rPr>
        <w:t>ight. The contents of the edit window will be cleared, and as each Keyword in the Macro is processed, it will be displayed. If no macro is selected</w:t>
      </w:r>
      <w:r w:rsidR="00A4537C">
        <w:rPr>
          <w:lang w:val="en-US"/>
        </w:rPr>
        <w:t>,</w:t>
      </w:r>
      <w:r>
        <w:rPr>
          <w:lang w:val="en-US"/>
        </w:rPr>
        <w:t xml:space="preserve"> this button does nothing.</w:t>
      </w:r>
    </w:p>
    <w:p w:rsidR="00D8038B" w:rsidRPr="00767883" w:rsidRDefault="00D8038B" w:rsidP="00D8038B">
      <w:pPr>
        <w:pStyle w:val="ListParagraph"/>
        <w:numPr>
          <w:ilvl w:val="0"/>
          <w:numId w:val="1"/>
        </w:numPr>
        <w:rPr>
          <w:b/>
          <w:lang w:val="en-US"/>
        </w:rPr>
      </w:pPr>
      <w:r w:rsidRPr="00767883">
        <w:rPr>
          <w:b/>
          <w:lang w:val="en-US"/>
        </w:rPr>
        <w:t>Record</w:t>
      </w:r>
    </w:p>
    <w:p w:rsidR="00D8038B" w:rsidRPr="00D8038B" w:rsidRDefault="00D8038B" w:rsidP="00D8038B">
      <w:pPr>
        <w:pStyle w:val="ListParagraph"/>
        <w:ind w:left="1440"/>
        <w:rPr>
          <w:lang w:val="en-US"/>
        </w:rPr>
      </w:pPr>
      <w:r>
        <w:rPr>
          <w:lang w:val="en-US"/>
        </w:rPr>
        <w:lastRenderedPageBreak/>
        <w:t xml:space="preserve">Pressing this button places George Controller in macro record mode. The word </w:t>
      </w:r>
      <w:r w:rsidRPr="00D8038B">
        <w:rPr>
          <w:b/>
          <w:lang w:val="en-US"/>
        </w:rPr>
        <w:t>Record</w:t>
      </w:r>
      <w:r>
        <w:rPr>
          <w:lang w:val="en-US"/>
        </w:rPr>
        <w:t xml:space="preserve"> in the button will turn red and will be shown in a larger font. From this point on, the majority of button presses will be added to the currently selected Macro.  Pressing the Record </w:t>
      </w:r>
      <w:proofErr w:type="gramStart"/>
      <w:r>
        <w:rPr>
          <w:lang w:val="en-US"/>
        </w:rPr>
        <w:t>button</w:t>
      </w:r>
      <w:proofErr w:type="gramEnd"/>
      <w:r>
        <w:rPr>
          <w:lang w:val="en-US"/>
        </w:rPr>
        <w:t xml:space="preserve"> a second time will exit the record mode. Any changes will automatically be saved unless no macro was chosen, in which case anything recorded is lost unless </w:t>
      </w:r>
      <w:r w:rsidRPr="00D8038B">
        <w:rPr>
          <w:b/>
          <w:lang w:val="en-US"/>
        </w:rPr>
        <w:t>New</w:t>
      </w:r>
      <w:r>
        <w:rPr>
          <w:lang w:val="en-US"/>
        </w:rPr>
        <w:t xml:space="preserve"> is first pressed.</w:t>
      </w:r>
    </w:p>
    <w:p w:rsidR="00D8038B" w:rsidRPr="00767883" w:rsidRDefault="00D8038B" w:rsidP="00D8038B">
      <w:pPr>
        <w:pStyle w:val="ListParagraph"/>
        <w:numPr>
          <w:ilvl w:val="0"/>
          <w:numId w:val="1"/>
        </w:numPr>
        <w:rPr>
          <w:b/>
          <w:lang w:val="en-US"/>
        </w:rPr>
      </w:pPr>
      <w:r w:rsidRPr="00767883">
        <w:rPr>
          <w:b/>
          <w:lang w:val="en-US"/>
        </w:rPr>
        <w:t>New</w:t>
      </w:r>
    </w:p>
    <w:p w:rsidR="00D8038B" w:rsidRPr="00D8038B" w:rsidRDefault="008B3DF8" w:rsidP="00D8038B">
      <w:pPr>
        <w:pStyle w:val="ListParagraph"/>
        <w:ind w:left="1440"/>
        <w:rPr>
          <w:lang w:val="en-US"/>
        </w:rPr>
      </w:pPr>
      <w:r>
        <w:rPr>
          <w:noProof/>
          <w:lang w:eastAsia="en-CA"/>
        </w:rPr>
        <w:drawing>
          <wp:anchor distT="0" distB="0" distL="114300" distR="114300" simplePos="0" relativeHeight="251666432" behindDoc="0" locked="0" layoutInCell="1" allowOverlap="1" wp14:anchorId="381AAE95" wp14:editId="72A84FF6">
            <wp:simplePos x="0" y="0"/>
            <wp:positionH relativeFrom="margin">
              <wp:posOffset>4279900</wp:posOffset>
            </wp:positionH>
            <wp:positionV relativeFrom="paragraph">
              <wp:posOffset>12065</wp:posOffset>
            </wp:positionV>
            <wp:extent cx="1653540" cy="1857375"/>
            <wp:effectExtent l="0" t="0" r="3810" b="9525"/>
            <wp:wrapSquare wrapText="bothSides"/>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53540" cy="1857375"/>
                    </a:xfrm>
                    <a:prstGeom prst="rect">
                      <a:avLst/>
                    </a:prstGeom>
                    <a:noFill/>
                  </pic:spPr>
                </pic:pic>
              </a:graphicData>
            </a:graphic>
            <wp14:sizeRelH relativeFrom="page">
              <wp14:pctWidth>0</wp14:pctWidth>
            </wp14:sizeRelH>
            <wp14:sizeRelV relativeFrom="page">
              <wp14:pctHeight>0</wp14:pctHeight>
            </wp14:sizeRelV>
          </wp:anchor>
        </w:drawing>
      </w:r>
      <w:r w:rsidR="00D8038B">
        <w:rPr>
          <w:lang w:val="en-US"/>
        </w:rPr>
        <w:t xml:space="preserve">Creates a new blank Macro, unless the </w:t>
      </w:r>
      <w:r w:rsidR="00D8038B" w:rsidRPr="00267B30">
        <w:rPr>
          <w:b/>
          <w:lang w:val="en-US"/>
        </w:rPr>
        <w:t>Record</w:t>
      </w:r>
      <w:r w:rsidR="00D8038B">
        <w:rPr>
          <w:lang w:val="en-US"/>
        </w:rPr>
        <w:t xml:space="preserve"> mode is in effect, in which case the existing Macro is s</w:t>
      </w:r>
      <w:r w:rsidR="00267B30">
        <w:rPr>
          <w:lang w:val="en-US"/>
        </w:rPr>
        <w:t xml:space="preserve">aved as a new macro. Using the </w:t>
      </w:r>
      <w:r w:rsidR="00267B30" w:rsidRPr="00267B30">
        <w:rPr>
          <w:b/>
          <w:lang w:val="en-US"/>
        </w:rPr>
        <w:t>R</w:t>
      </w:r>
      <w:r w:rsidR="00D8038B" w:rsidRPr="00267B30">
        <w:rPr>
          <w:b/>
          <w:lang w:val="en-US"/>
        </w:rPr>
        <w:t>ecord</w:t>
      </w:r>
      <w:r w:rsidR="00D8038B">
        <w:rPr>
          <w:lang w:val="en-US"/>
        </w:rPr>
        <w:t xml:space="preserve"> mode, you can change an existing macro and save it as a unique macro or make a copy of an existing macro. You will be prompted for a new name.</w:t>
      </w:r>
    </w:p>
    <w:p w:rsidR="00D8038B" w:rsidRPr="00767883" w:rsidRDefault="00D8038B" w:rsidP="00D8038B">
      <w:pPr>
        <w:pStyle w:val="ListParagraph"/>
        <w:numPr>
          <w:ilvl w:val="0"/>
          <w:numId w:val="1"/>
        </w:numPr>
        <w:rPr>
          <w:b/>
          <w:lang w:val="en-US"/>
        </w:rPr>
      </w:pPr>
      <w:r w:rsidRPr="00767883">
        <w:rPr>
          <w:b/>
          <w:lang w:val="en-US"/>
        </w:rPr>
        <w:t>Rename</w:t>
      </w:r>
    </w:p>
    <w:p w:rsidR="00D8038B" w:rsidRPr="009E0D49" w:rsidRDefault="00D8038B" w:rsidP="00D8038B">
      <w:pPr>
        <w:pStyle w:val="ListParagraph"/>
        <w:ind w:left="1440"/>
        <w:rPr>
          <w:lang w:val="en-US"/>
        </w:rPr>
      </w:pPr>
      <w:r>
        <w:rPr>
          <w:lang w:val="en-US"/>
        </w:rPr>
        <w:t>Prompts for a new name for the currently selected Macro. If no Macro is selected, this button does nothing.</w:t>
      </w:r>
    </w:p>
    <w:p w:rsidR="00D8038B" w:rsidRPr="00767883" w:rsidRDefault="00D8038B" w:rsidP="00D8038B">
      <w:pPr>
        <w:pStyle w:val="ListParagraph"/>
        <w:numPr>
          <w:ilvl w:val="0"/>
          <w:numId w:val="1"/>
        </w:numPr>
        <w:rPr>
          <w:b/>
          <w:lang w:val="en-US"/>
        </w:rPr>
      </w:pPr>
      <w:r w:rsidRPr="00767883">
        <w:rPr>
          <w:b/>
          <w:lang w:val="en-US"/>
        </w:rPr>
        <w:t>Delete</w:t>
      </w:r>
    </w:p>
    <w:p w:rsidR="00D8038B" w:rsidRPr="009E0D49" w:rsidRDefault="00D8038B" w:rsidP="00D8038B">
      <w:pPr>
        <w:pStyle w:val="ListParagraph"/>
        <w:ind w:left="1440"/>
        <w:rPr>
          <w:lang w:val="en-US"/>
        </w:rPr>
      </w:pPr>
      <w:r>
        <w:rPr>
          <w:lang w:val="en-US"/>
        </w:rPr>
        <w:t>Deletes the currently selected Macro. No Macro will be selected after this operation, as the current Macro no longer exists. If no Macro is selected, this button does nothing.</w:t>
      </w:r>
    </w:p>
    <w:p w:rsidR="00D8038B" w:rsidRPr="00767883" w:rsidRDefault="00D8038B" w:rsidP="00D8038B">
      <w:pPr>
        <w:pStyle w:val="ListParagraph"/>
        <w:numPr>
          <w:ilvl w:val="0"/>
          <w:numId w:val="1"/>
        </w:numPr>
        <w:rPr>
          <w:b/>
          <w:lang w:val="en-US"/>
        </w:rPr>
      </w:pPr>
      <w:r w:rsidRPr="00767883">
        <w:rPr>
          <w:b/>
          <w:lang w:val="en-US"/>
        </w:rPr>
        <w:t>Up</w:t>
      </w:r>
    </w:p>
    <w:p w:rsidR="00D8038B" w:rsidRPr="009E0D49" w:rsidRDefault="00D8038B" w:rsidP="00D8038B">
      <w:pPr>
        <w:pStyle w:val="ListParagraph"/>
        <w:ind w:left="1440"/>
        <w:rPr>
          <w:lang w:val="en-US"/>
        </w:rPr>
      </w:pPr>
      <w:r>
        <w:rPr>
          <w:lang w:val="en-US"/>
        </w:rPr>
        <w:t>Move the currently selected Macro up the list. If no Macro is selected, this button does nothing.</w:t>
      </w:r>
    </w:p>
    <w:p w:rsidR="00D8038B" w:rsidRPr="00767883" w:rsidRDefault="00D8038B" w:rsidP="00D8038B">
      <w:pPr>
        <w:pStyle w:val="ListParagraph"/>
        <w:numPr>
          <w:ilvl w:val="0"/>
          <w:numId w:val="1"/>
        </w:numPr>
        <w:rPr>
          <w:b/>
          <w:lang w:val="en-US"/>
        </w:rPr>
      </w:pPr>
      <w:r w:rsidRPr="00767883">
        <w:rPr>
          <w:b/>
          <w:lang w:val="en-US"/>
        </w:rPr>
        <w:t>Down</w:t>
      </w:r>
    </w:p>
    <w:p w:rsidR="00D8038B" w:rsidRPr="009E0D49" w:rsidRDefault="00D8038B" w:rsidP="00D8038B">
      <w:pPr>
        <w:pStyle w:val="ListParagraph"/>
        <w:ind w:left="1440"/>
        <w:rPr>
          <w:lang w:val="en-US"/>
        </w:rPr>
      </w:pPr>
      <w:r>
        <w:rPr>
          <w:lang w:val="en-US"/>
        </w:rPr>
        <w:t>Move the currently selected Macro down the list. If no Macro is selected, this button does nothing.</w:t>
      </w:r>
    </w:p>
    <w:p w:rsidR="00D8038B" w:rsidRDefault="00D8038B" w:rsidP="00D8038B">
      <w:pPr>
        <w:pStyle w:val="Heading3"/>
        <w:rPr>
          <w:lang w:val="en-US"/>
        </w:rPr>
      </w:pPr>
      <w:bookmarkStart w:id="18" w:name="_Toc61018444"/>
      <w:proofErr w:type="spellStart"/>
      <w:r>
        <w:rPr>
          <w:lang w:val="en-US"/>
        </w:rPr>
        <w:t>ShutDown</w:t>
      </w:r>
      <w:proofErr w:type="spellEnd"/>
      <w:r>
        <w:rPr>
          <w:lang w:val="en-US"/>
        </w:rPr>
        <w:t xml:space="preserve"> Macro</w:t>
      </w:r>
      <w:bookmarkEnd w:id="18"/>
    </w:p>
    <w:p w:rsidR="00D8038B" w:rsidRDefault="00D8038B" w:rsidP="00D8038B">
      <w:pPr>
        <w:rPr>
          <w:lang w:val="en-US"/>
        </w:rPr>
      </w:pPr>
      <w:r>
        <w:rPr>
          <w:lang w:val="en-US"/>
        </w:rPr>
        <w:t>The GeorgeController.INI file allows a shutdown macro to be named. If the named Macro exists in the current setup, it will be run when George Controller is shutdown. The Shutdown macro can turn off the data projectors and retract the projector screen or other such functions.</w:t>
      </w:r>
    </w:p>
    <w:p w:rsidR="00D8038B" w:rsidRPr="00D8038B" w:rsidRDefault="00D8038B" w:rsidP="00D8038B">
      <w:pPr>
        <w:rPr>
          <w:lang w:val="en-US"/>
        </w:rPr>
      </w:pPr>
      <w:r>
        <w:rPr>
          <w:lang w:val="en-US"/>
        </w:rPr>
        <w:t xml:space="preserve">If George Controller is shut down via a Windows Shutdown, the </w:t>
      </w:r>
      <w:proofErr w:type="spellStart"/>
      <w:r w:rsidR="00A4537C">
        <w:rPr>
          <w:lang w:val="en-US"/>
        </w:rPr>
        <w:t>ShutDown</w:t>
      </w:r>
      <w:proofErr w:type="spellEnd"/>
      <w:r w:rsidR="00A4537C">
        <w:rPr>
          <w:lang w:val="en-US"/>
        </w:rPr>
        <w:t xml:space="preserve"> Ma</w:t>
      </w:r>
      <w:r w:rsidR="00267B30">
        <w:rPr>
          <w:lang w:val="en-US"/>
        </w:rPr>
        <w:t xml:space="preserve">cro may not complete before </w:t>
      </w:r>
      <w:r w:rsidR="003F7529">
        <w:rPr>
          <w:lang w:val="en-US"/>
        </w:rPr>
        <w:t>windows terminate George Controller</w:t>
      </w:r>
      <w:r w:rsidR="00267B30">
        <w:rPr>
          <w:lang w:val="en-US"/>
        </w:rPr>
        <w:t>.</w:t>
      </w:r>
    </w:p>
    <w:p w:rsidR="00267B30" w:rsidRDefault="00267B30" w:rsidP="00267B30">
      <w:pPr>
        <w:pStyle w:val="Heading2"/>
        <w:rPr>
          <w:lang w:val="en-US"/>
        </w:rPr>
      </w:pPr>
      <w:bookmarkStart w:id="19" w:name="_Toc61018445"/>
      <w:proofErr w:type="spellStart"/>
      <w:r>
        <w:rPr>
          <w:lang w:val="en-US"/>
        </w:rPr>
        <w:t>WebServer</w:t>
      </w:r>
      <w:bookmarkEnd w:id="19"/>
      <w:proofErr w:type="spellEnd"/>
    </w:p>
    <w:p w:rsidR="00267B30" w:rsidRDefault="00267B30" w:rsidP="002C778E">
      <w:pPr>
        <w:rPr>
          <w:lang w:val="en-US"/>
        </w:rPr>
      </w:pPr>
      <w:r>
        <w:rPr>
          <w:lang w:val="en-US"/>
        </w:rPr>
        <w:t>George Controller has available a simple web server that can be used to activate macros. Its primary function is to allow camera positions to be set from OBS studio. In that way, when a scene is selected in OBS studio, the cameras will automatically be placed in the correct positions.</w:t>
      </w:r>
    </w:p>
    <w:p w:rsidR="00267B30" w:rsidRDefault="00763719" w:rsidP="002C778E">
      <w:pPr>
        <w:rPr>
          <w:lang w:val="en-US"/>
        </w:rPr>
      </w:pPr>
      <w:r w:rsidRPr="007A6AA5">
        <w:rPr>
          <w:noProof/>
          <w:lang w:eastAsia="en-CA"/>
        </w:rPr>
        <w:lastRenderedPageBreak/>
        <w:drawing>
          <wp:anchor distT="0" distB="0" distL="114300" distR="114300" simplePos="0" relativeHeight="251667456" behindDoc="0" locked="0" layoutInCell="1" allowOverlap="1" wp14:anchorId="3E10754C" wp14:editId="1870B1DD">
            <wp:simplePos x="0" y="0"/>
            <wp:positionH relativeFrom="margin">
              <wp:align>right</wp:align>
            </wp:positionH>
            <wp:positionV relativeFrom="paragraph">
              <wp:posOffset>85725</wp:posOffset>
            </wp:positionV>
            <wp:extent cx="3257550" cy="3274060"/>
            <wp:effectExtent l="0" t="0" r="0" b="2540"/>
            <wp:wrapSquare wrapText="bothSides"/>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3257550" cy="3274060"/>
                    </a:xfrm>
                    <a:prstGeom prst="rect">
                      <a:avLst/>
                    </a:prstGeom>
                  </pic:spPr>
                </pic:pic>
              </a:graphicData>
            </a:graphic>
            <wp14:sizeRelH relativeFrom="margin">
              <wp14:pctWidth>0</wp14:pctWidth>
            </wp14:sizeRelH>
            <wp14:sizeRelV relativeFrom="margin">
              <wp14:pctHeight>0</wp14:pctHeight>
            </wp14:sizeRelV>
          </wp:anchor>
        </w:drawing>
      </w:r>
      <w:r w:rsidR="00267B30">
        <w:rPr>
          <w:lang w:val="en-US"/>
        </w:rPr>
        <w:t xml:space="preserve">The George Controller web server can be used from a standard web browser. As shown </w:t>
      </w:r>
      <w:r w:rsidR="007A6AA5">
        <w:rPr>
          <w:lang w:val="en-US"/>
        </w:rPr>
        <w:t>below</w:t>
      </w:r>
    </w:p>
    <w:p w:rsidR="00267B30" w:rsidRDefault="00267B30" w:rsidP="002C778E">
      <w:pPr>
        <w:rPr>
          <w:lang w:val="en-US"/>
        </w:rPr>
      </w:pPr>
      <w:r>
        <w:rPr>
          <w:lang w:val="en-US"/>
        </w:rPr>
        <w:t xml:space="preserve">All available Macros are shown as clickable links </w:t>
      </w:r>
      <w:r w:rsidR="00763719">
        <w:rPr>
          <w:noProof/>
          <w:lang w:eastAsia="en-CA"/>
        </w:rPr>
        <w:drawing>
          <wp:inline distT="0" distB="0" distL="0" distR="0" wp14:anchorId="3664292D" wp14:editId="3B8C7E89">
            <wp:extent cx="200025" cy="2000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The last Macro selected from this interface is shown </w:t>
      </w:r>
      <w:r w:rsidR="00763719">
        <w:rPr>
          <w:noProof/>
          <w:lang w:eastAsia="en-CA"/>
        </w:rPr>
        <w:drawing>
          <wp:inline distT="0" distB="0" distL="0" distR="0" wp14:anchorId="17DF29C9" wp14:editId="6752B997">
            <wp:extent cx="2000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w:t>
      </w:r>
    </w:p>
    <w:p w:rsidR="00267B30" w:rsidRDefault="00267B30" w:rsidP="002C778E">
      <w:pPr>
        <w:rPr>
          <w:lang w:val="en-US"/>
        </w:rPr>
      </w:pPr>
      <w:r>
        <w:rPr>
          <w:lang w:val="en-US"/>
        </w:rPr>
        <w:t xml:space="preserve">A macro can also be selected by placing it after the URL separated by a forward slash or backslash </w:t>
      </w:r>
      <w:r w:rsidR="00763719">
        <w:rPr>
          <w:noProof/>
          <w:lang w:eastAsia="en-CA"/>
        </w:rPr>
        <w:drawing>
          <wp:inline distT="0" distB="0" distL="0" distR="0" wp14:anchorId="6BA6D12F" wp14:editId="79B3F786">
            <wp:extent cx="200025" cy="219075"/>
            <wp:effectExtent l="0" t="0" r="9525"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Pr>
          <w:lang w:val="en-US"/>
        </w:rPr>
        <w:t>.</w:t>
      </w:r>
    </w:p>
    <w:p w:rsidR="00267B30" w:rsidRDefault="00267B30" w:rsidP="002C778E">
      <w:pPr>
        <w:rPr>
          <w:lang w:val="en-US"/>
        </w:rPr>
      </w:pPr>
      <w:r>
        <w:rPr>
          <w:lang w:val="en-US"/>
        </w:rPr>
        <w:t>The URL is just the name of the computer running George Controller and must be on the same local network.</w:t>
      </w:r>
    </w:p>
    <w:p w:rsidR="00267B30" w:rsidRDefault="00763719" w:rsidP="002C778E">
      <w:pPr>
        <w:rPr>
          <w:lang w:val="en-US"/>
        </w:rPr>
      </w:pPr>
      <w:r w:rsidRPr="00763719">
        <w:rPr>
          <w:noProof/>
          <w:lang w:eastAsia="en-CA"/>
        </w:rPr>
        <w:drawing>
          <wp:anchor distT="0" distB="0" distL="114300" distR="114300" simplePos="0" relativeHeight="251668480" behindDoc="0" locked="0" layoutInCell="1" allowOverlap="1" wp14:anchorId="082BCED6" wp14:editId="13AAA4A9">
            <wp:simplePos x="0" y="0"/>
            <wp:positionH relativeFrom="margin">
              <wp:align>left</wp:align>
            </wp:positionH>
            <wp:positionV relativeFrom="paragraph">
              <wp:posOffset>555625</wp:posOffset>
            </wp:positionV>
            <wp:extent cx="2463800" cy="1934845"/>
            <wp:effectExtent l="0" t="0" r="0" b="8255"/>
            <wp:wrapSquare wrapText="bothSides"/>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2463800" cy="1934845"/>
                    </a:xfrm>
                    <a:prstGeom prst="rect">
                      <a:avLst/>
                    </a:prstGeom>
                  </pic:spPr>
                </pic:pic>
              </a:graphicData>
            </a:graphic>
            <wp14:sizeRelH relativeFrom="margin">
              <wp14:pctWidth>0</wp14:pctWidth>
            </wp14:sizeRelH>
            <wp14:sizeRelV relativeFrom="margin">
              <wp14:pctHeight>0</wp14:pctHeight>
            </wp14:sizeRelV>
          </wp:anchor>
        </w:drawing>
      </w:r>
      <w:r w:rsidR="00267B30">
        <w:rPr>
          <w:lang w:val="en-US"/>
        </w:rPr>
        <w:t xml:space="preserve">The image displayed on the Web page is only returned after macro playback is complete. If several camera presets are recalled in the </w:t>
      </w:r>
      <w:r w:rsidR="003F7529">
        <w:rPr>
          <w:lang w:val="en-US"/>
        </w:rPr>
        <w:t>M</w:t>
      </w:r>
      <w:r w:rsidR="00267B30">
        <w:rPr>
          <w:lang w:val="en-US"/>
        </w:rPr>
        <w:t>acro</w:t>
      </w:r>
      <w:r w:rsidR="007A6AA5">
        <w:rPr>
          <w:lang w:val="en-US"/>
        </w:rPr>
        <w:t>,</w:t>
      </w:r>
      <w:r w:rsidR="00267B30">
        <w:rPr>
          <w:lang w:val="en-US"/>
        </w:rPr>
        <w:t xml:space="preserve"> playback may take several seconds as </w:t>
      </w:r>
      <w:r w:rsidR="007A6AA5">
        <w:rPr>
          <w:lang w:val="en-US"/>
        </w:rPr>
        <w:t>George Controller</w:t>
      </w:r>
      <w:r w:rsidR="00267B30">
        <w:rPr>
          <w:lang w:val="en-US"/>
        </w:rPr>
        <w:t xml:space="preserve"> waits for each camera to reach the selected preset position.</w:t>
      </w:r>
    </w:p>
    <w:p w:rsidR="007A6AA5" w:rsidRDefault="007A6AA5" w:rsidP="007A6AA5">
      <w:pPr>
        <w:rPr>
          <w:lang w:val="en-US"/>
        </w:rPr>
      </w:pPr>
      <w:r>
        <w:rPr>
          <w:lang w:val="en-US"/>
        </w:rPr>
        <w:t>If a</w:t>
      </w:r>
      <w:r w:rsidR="003F7529">
        <w:rPr>
          <w:lang w:val="en-US"/>
        </w:rPr>
        <w:t>n</w:t>
      </w:r>
      <w:r>
        <w:rPr>
          <w:lang w:val="en-US"/>
        </w:rPr>
        <w:t xml:space="preserve"> invalid Macro name </w:t>
      </w:r>
      <w:r w:rsidR="00763719">
        <w:rPr>
          <w:noProof/>
          <w:lang w:eastAsia="en-CA"/>
        </w:rPr>
        <w:drawing>
          <wp:inline distT="0" distB="0" distL="0" distR="0" wp14:anchorId="147BB4B9" wp14:editId="68D0E210">
            <wp:extent cx="209550" cy="2000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763719">
        <w:rPr>
          <w:lang w:val="en-US"/>
        </w:rPr>
        <w:t xml:space="preserve"> </w:t>
      </w:r>
      <w:r>
        <w:rPr>
          <w:lang w:val="en-US"/>
        </w:rPr>
        <w:t>is added to the URL</w:t>
      </w:r>
      <w:r w:rsidR="003F7529">
        <w:rPr>
          <w:lang w:val="en-US"/>
        </w:rPr>
        <w:t>,</w:t>
      </w:r>
      <w:r>
        <w:rPr>
          <w:lang w:val="en-US"/>
        </w:rPr>
        <w:t xml:space="preserve"> the following is returned</w:t>
      </w:r>
      <w:r w:rsidR="00763719">
        <w:rPr>
          <w:lang w:val="en-US"/>
        </w:rPr>
        <w:t xml:space="preserve"> </w:t>
      </w:r>
      <w:r w:rsidR="00763719">
        <w:rPr>
          <w:noProof/>
          <w:lang w:eastAsia="en-CA"/>
        </w:rPr>
        <w:drawing>
          <wp:inline distT="0" distB="0" distL="0" distR="0" wp14:anchorId="307D7D3E" wp14:editId="593A8FE9">
            <wp:extent cx="200025" cy="20955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763719">
        <w:rPr>
          <w:lang w:val="en-US"/>
        </w:rPr>
        <w:t>.</w:t>
      </w:r>
    </w:p>
    <w:p w:rsidR="00763719" w:rsidRDefault="00763719" w:rsidP="007A6AA5">
      <w:pPr>
        <w:rPr>
          <w:lang w:val="en-US"/>
        </w:rPr>
      </w:pPr>
    </w:p>
    <w:p w:rsidR="008B3DF8" w:rsidRDefault="008B3DF8" w:rsidP="008B3DF8">
      <w:pPr>
        <w:pStyle w:val="Standard"/>
      </w:pPr>
    </w:p>
    <w:p w:rsidR="00267B30" w:rsidRDefault="00267B30" w:rsidP="008B3DF8">
      <w:pPr>
        <w:pStyle w:val="Standard"/>
      </w:pPr>
    </w:p>
    <w:p w:rsidR="00763719" w:rsidRDefault="00763719" w:rsidP="008B3DF8">
      <w:pPr>
        <w:pStyle w:val="Standard"/>
      </w:pPr>
    </w:p>
    <w:p w:rsidR="00267B30" w:rsidRDefault="00267B30" w:rsidP="00267B30">
      <w:pPr>
        <w:pStyle w:val="Heading3"/>
      </w:pPr>
      <w:bookmarkStart w:id="20" w:name="_Toc61018446"/>
      <w:r>
        <w:t>OBS Studio and Macros</w:t>
      </w:r>
      <w:bookmarkEnd w:id="20"/>
    </w:p>
    <w:p w:rsidR="00267B30" w:rsidRDefault="00267B30" w:rsidP="00267B30">
      <w:r>
        <w:t>Macros are activated from OBS Studio by setting up the desired Macro as a browser source in OBS studio.</w:t>
      </w:r>
    </w:p>
    <w:p w:rsidR="00763719" w:rsidRDefault="00763719" w:rsidP="00763719">
      <w:pPr>
        <w:pStyle w:val="Heading4"/>
      </w:pPr>
      <w:r>
        <w:t xml:space="preserve">Add Browser </w:t>
      </w:r>
      <w:proofErr w:type="gramStart"/>
      <w:r>
        <w:t>Source  to</w:t>
      </w:r>
      <w:proofErr w:type="gramEnd"/>
      <w:r>
        <w:t xml:space="preserve"> Scene</w:t>
      </w:r>
    </w:p>
    <w:p w:rsidR="00763719" w:rsidRDefault="003F7529" w:rsidP="00763719">
      <w:r>
        <w:t xml:space="preserve">In the selected Scene, </w:t>
      </w:r>
      <w:r w:rsidR="00763719">
        <w:t>add a source of the type</w:t>
      </w:r>
      <w:r w:rsidR="00763719" w:rsidRPr="007D452A">
        <w:rPr>
          <w:b/>
        </w:rPr>
        <w:t xml:space="preserve"> </w:t>
      </w:r>
      <w:r>
        <w:rPr>
          <w:b/>
        </w:rPr>
        <w:t>Browser</w:t>
      </w:r>
      <w:r w:rsidR="00763719">
        <w:t>.</w:t>
      </w:r>
    </w:p>
    <w:p w:rsidR="00763719" w:rsidRDefault="00763719" w:rsidP="00763719">
      <w:r w:rsidRPr="00763719">
        <w:rPr>
          <w:noProof/>
          <w:lang w:eastAsia="en-CA"/>
        </w:rPr>
        <w:drawing>
          <wp:inline distT="0" distB="0" distL="0" distR="0" wp14:anchorId="36AFB610" wp14:editId="0DE8442E">
            <wp:extent cx="1581371" cy="190527"/>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581371" cy="190527"/>
                    </a:xfrm>
                    <a:prstGeom prst="rect">
                      <a:avLst/>
                    </a:prstGeom>
                  </pic:spPr>
                </pic:pic>
              </a:graphicData>
            </a:graphic>
          </wp:inline>
        </w:drawing>
      </w:r>
    </w:p>
    <w:p w:rsidR="00A67132" w:rsidRDefault="00A67132" w:rsidP="00763719">
      <w:r>
        <w:t xml:space="preserve">If the </w:t>
      </w:r>
      <w:r w:rsidR="00763719">
        <w:t xml:space="preserve">Macro </w:t>
      </w:r>
      <w:r>
        <w:t>has already been defined as a Browser source</w:t>
      </w:r>
      <w:r w:rsidR="003F7529">
        <w:t>,</w:t>
      </w:r>
      <w:r>
        <w:t xml:space="preserve"> </w:t>
      </w:r>
      <w:r w:rsidR="00763719">
        <w:t xml:space="preserve">select </w:t>
      </w:r>
      <w:r w:rsidR="00763719" w:rsidRPr="00A67132">
        <w:rPr>
          <w:b/>
        </w:rPr>
        <w:t>Add Existing</w:t>
      </w:r>
      <w:r w:rsidR="00763719">
        <w:t xml:space="preserve"> </w:t>
      </w:r>
      <w:r>
        <w:t xml:space="preserve">and the </w:t>
      </w:r>
      <w:r w:rsidR="003F7529">
        <w:t>M</w:t>
      </w:r>
      <w:r>
        <w:t>acro from the list</w:t>
      </w:r>
      <w:r w:rsidR="003F7529">
        <w:t xml:space="preserve">. The Browser source </w:t>
      </w:r>
      <w:r>
        <w:t>setup is complete.</w:t>
      </w:r>
    </w:p>
    <w:p w:rsidR="00A67132" w:rsidRDefault="000D5B0E" w:rsidP="00763719">
      <w:r w:rsidRPr="000D5B0E">
        <w:rPr>
          <w:noProof/>
          <w:lang w:eastAsia="en-CA"/>
        </w:rPr>
        <w:lastRenderedPageBreak/>
        <w:drawing>
          <wp:anchor distT="0" distB="0" distL="114300" distR="114300" simplePos="0" relativeHeight="251669504" behindDoc="0" locked="0" layoutInCell="1" allowOverlap="1" wp14:anchorId="228C4D50" wp14:editId="7B7EBD2B">
            <wp:simplePos x="0" y="0"/>
            <wp:positionH relativeFrom="margin">
              <wp:align>right</wp:align>
            </wp:positionH>
            <wp:positionV relativeFrom="paragraph">
              <wp:posOffset>0</wp:posOffset>
            </wp:positionV>
            <wp:extent cx="1629002" cy="1524213"/>
            <wp:effectExtent l="0" t="0" r="0" b="0"/>
            <wp:wrapSquare wrapText="bothSides"/>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1629002" cy="1524213"/>
                    </a:xfrm>
                    <a:prstGeom prst="rect">
                      <a:avLst/>
                    </a:prstGeom>
                  </pic:spPr>
                </pic:pic>
              </a:graphicData>
            </a:graphic>
            <wp14:sizeRelH relativeFrom="page">
              <wp14:pctWidth>0</wp14:pctWidth>
            </wp14:sizeRelH>
            <wp14:sizeRelV relativeFrom="page">
              <wp14:pctHeight>0</wp14:pctHeight>
            </wp14:sizeRelV>
          </wp:anchor>
        </w:drawing>
      </w:r>
      <w:r w:rsidR="003F7529">
        <w:t>I</w:t>
      </w:r>
      <w:r w:rsidR="00A67132">
        <w:t>f the desired Macro has not been set</w:t>
      </w:r>
      <w:r w:rsidR="003F7529">
        <w:t xml:space="preserve"> </w:t>
      </w:r>
      <w:r w:rsidR="00A67132">
        <w:t>up as a source</w:t>
      </w:r>
      <w:r w:rsidR="003F7529">
        <w:t xml:space="preserve">, select </w:t>
      </w:r>
      <w:r w:rsidR="003F7529" w:rsidRPr="00A67132">
        <w:rPr>
          <w:b/>
        </w:rPr>
        <w:t>Create new</w:t>
      </w:r>
      <w:r w:rsidR="00A67132">
        <w:t xml:space="preserve">. </w:t>
      </w:r>
      <w:r>
        <w:t xml:space="preserve">To </w:t>
      </w:r>
      <w:r w:rsidR="003F7529">
        <w:t>ease the reuse of Browser Sources,</w:t>
      </w:r>
      <w:r>
        <w:t xml:space="preserve"> it is best to n</w:t>
      </w:r>
      <w:r w:rsidR="00A67132">
        <w:t>ame the sourc</w:t>
      </w:r>
      <w:r>
        <w:t>e</w:t>
      </w:r>
      <w:r w:rsidR="00A67132">
        <w:t xml:space="preserve"> the same as the Macro name in George Controller. Often macros are named the same </w:t>
      </w:r>
      <w:r>
        <w:t>as Scene they are created for</w:t>
      </w:r>
      <w:r w:rsidR="003F7529">
        <w:t>,</w:t>
      </w:r>
      <w:r>
        <w:t xml:space="preserve"> so add a </w:t>
      </w:r>
      <w:r w:rsidRPr="000D5B0E">
        <w:rPr>
          <w:b/>
        </w:rPr>
        <w:t>_C</w:t>
      </w:r>
      <w:r>
        <w:t xml:space="preserve"> suffix, the C standing for control.</w:t>
      </w:r>
    </w:p>
    <w:p w:rsidR="000D5B0E" w:rsidRDefault="00546B9D" w:rsidP="00267B30">
      <w:r w:rsidRPr="000D5B0E">
        <w:rPr>
          <w:noProof/>
          <w:lang w:eastAsia="en-CA"/>
        </w:rPr>
        <w:drawing>
          <wp:anchor distT="0" distB="0" distL="114300" distR="114300" simplePos="0" relativeHeight="251670528" behindDoc="0" locked="0" layoutInCell="1" allowOverlap="1" wp14:anchorId="482C02EC" wp14:editId="5B78EB94">
            <wp:simplePos x="0" y="0"/>
            <wp:positionH relativeFrom="margin">
              <wp:align>left</wp:align>
            </wp:positionH>
            <wp:positionV relativeFrom="paragraph">
              <wp:posOffset>67310</wp:posOffset>
            </wp:positionV>
            <wp:extent cx="2067213" cy="1600423"/>
            <wp:effectExtent l="0" t="0" r="9525" b="0"/>
            <wp:wrapSquare wrapText="bothSides"/>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2067213" cy="1600423"/>
                    </a:xfrm>
                    <a:prstGeom prst="rect">
                      <a:avLst/>
                    </a:prstGeom>
                  </pic:spPr>
                </pic:pic>
              </a:graphicData>
            </a:graphic>
          </wp:anchor>
        </w:drawing>
      </w:r>
      <w:r w:rsidR="000D5B0E">
        <w:t xml:space="preserve">The purpose of Browser Sources is to add </w:t>
      </w:r>
      <w:r w:rsidR="003F7529">
        <w:t xml:space="preserve">the </w:t>
      </w:r>
      <w:r w:rsidR="000D5B0E">
        <w:t>contents of a webpage to a video. In this use</w:t>
      </w:r>
      <w:r w:rsidR="003F7529">
        <w:t>,</w:t>
      </w:r>
      <w:r w:rsidR="000D5B0E">
        <w:t xml:space="preserve"> we do not want the George Controller webpage display in our </w:t>
      </w:r>
      <w:r w:rsidR="003F7529">
        <w:t>V</w:t>
      </w:r>
      <w:r w:rsidR="000D5B0E">
        <w:t>ideo at any time</w:t>
      </w:r>
      <w:r w:rsidR="003F7529">
        <w:t>,</w:t>
      </w:r>
      <w:r w:rsidR="000D5B0E">
        <w:t xml:space="preserve"> so the Width and Height are both set to one pixel. </w:t>
      </w:r>
    </w:p>
    <w:p w:rsidR="000D5B0E" w:rsidRDefault="00546B9D" w:rsidP="00267B30">
      <w:r w:rsidRPr="00546B9D">
        <w:rPr>
          <w:noProof/>
          <w:lang w:eastAsia="en-CA"/>
        </w:rPr>
        <w:drawing>
          <wp:anchor distT="0" distB="0" distL="114300" distR="114300" simplePos="0" relativeHeight="251671552" behindDoc="0" locked="0" layoutInCell="1" allowOverlap="1" wp14:anchorId="48F2706C" wp14:editId="17CFA90B">
            <wp:simplePos x="0" y="0"/>
            <wp:positionH relativeFrom="margin">
              <wp:align>right</wp:align>
            </wp:positionH>
            <wp:positionV relativeFrom="paragraph">
              <wp:posOffset>356870</wp:posOffset>
            </wp:positionV>
            <wp:extent cx="2238375" cy="628650"/>
            <wp:effectExtent l="0" t="0" r="9525" b="0"/>
            <wp:wrapSquare wrapText="bothSides"/>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28A0092B-C50C-407E-A947-70E740481C1C}">
                          <a14:useLocalDpi xmlns:a14="http://schemas.microsoft.com/office/drawing/2010/main" val="0"/>
                        </a:ext>
                      </a:extLst>
                    </a:blip>
                    <a:stretch>
                      <a:fillRect/>
                    </a:stretch>
                  </pic:blipFill>
                  <pic:spPr>
                    <a:xfrm>
                      <a:off x="0" y="0"/>
                      <a:ext cx="2238375" cy="628650"/>
                    </a:xfrm>
                    <a:prstGeom prst="rect">
                      <a:avLst/>
                    </a:prstGeom>
                  </pic:spPr>
                </pic:pic>
              </a:graphicData>
            </a:graphic>
          </wp:anchor>
        </w:drawing>
      </w:r>
      <w:r>
        <w:t xml:space="preserve">The remaining settings can </w:t>
      </w:r>
      <w:r w:rsidR="003F7529">
        <w:t xml:space="preserve">remain </w:t>
      </w:r>
      <w:r>
        <w:t xml:space="preserve">at default </w:t>
      </w:r>
      <w:r w:rsidR="003F7529">
        <w:t>values except for</w:t>
      </w:r>
      <w:r>
        <w:t xml:space="preserve"> </w:t>
      </w:r>
      <w:r w:rsidRPr="00546B9D">
        <w:rPr>
          <w:b/>
        </w:rPr>
        <w:t xml:space="preserve">Refresh Browser when </w:t>
      </w:r>
      <w:r w:rsidR="003F7529">
        <w:rPr>
          <w:b/>
        </w:rPr>
        <w:t>S</w:t>
      </w:r>
      <w:r w:rsidRPr="00546B9D">
        <w:rPr>
          <w:b/>
        </w:rPr>
        <w:t>cene becomes</w:t>
      </w:r>
      <w:r>
        <w:t xml:space="preserve"> active</w:t>
      </w:r>
      <w:r w:rsidR="003F7529">
        <w:t>,</w:t>
      </w:r>
      <w:r>
        <w:t xml:space="preserve"> which should be turned on</w:t>
      </w:r>
      <w:r w:rsidR="003F7529">
        <w:t>. T</w:t>
      </w:r>
      <w:r>
        <w:t>his setting is at the bottom</w:t>
      </w:r>
      <w:r w:rsidR="003F7529">
        <w:t>,</w:t>
      </w:r>
      <w:r>
        <w:t xml:space="preserve"> and the settings section of the dialog</w:t>
      </w:r>
      <w:r w:rsidR="003F7529">
        <w:t>ue</w:t>
      </w:r>
      <w:r>
        <w:t xml:space="preserve"> needs to scroll up so it is visible. </w:t>
      </w:r>
    </w:p>
    <w:p w:rsidR="003F7529" w:rsidRDefault="003F7529" w:rsidP="003F7529">
      <w:pPr>
        <w:pStyle w:val="Heading3"/>
      </w:pPr>
      <w:bookmarkStart w:id="21" w:name="_Toc61018447"/>
      <w:r>
        <w:t>Studio Mode</w:t>
      </w:r>
      <w:bookmarkEnd w:id="21"/>
    </w:p>
    <w:p w:rsidR="003F7529" w:rsidRDefault="003F7529" w:rsidP="00267B30">
      <w:r>
        <w:t xml:space="preserve">When using OBE Studio for streaming services, it is best to use </w:t>
      </w:r>
      <w:r w:rsidRPr="003F7529">
        <w:rPr>
          <w:b/>
        </w:rPr>
        <w:t>Studio Mode</w:t>
      </w:r>
      <w:r>
        <w:t xml:space="preserve">. The </w:t>
      </w:r>
      <w:r>
        <w:rPr>
          <w:b/>
        </w:rPr>
        <w:t>Studio M</w:t>
      </w:r>
      <w:r w:rsidRPr="003F7529">
        <w:rPr>
          <w:b/>
        </w:rPr>
        <w:t>ode</w:t>
      </w:r>
      <w:r>
        <w:t xml:space="preserve"> allows you to confirm what will be shown before it is delivered.  However, the Browsers sources are not refreshed in this mode, activating the camera </w:t>
      </w:r>
      <w:proofErr w:type="spellStart"/>
      <w:r>
        <w:t>preset</w:t>
      </w:r>
      <w:proofErr w:type="spellEnd"/>
      <w:r>
        <w:t>. This arrangement prevents the preview from showing the Scene correctly. The cameras will also be adjusting when the Scene Transitions to the program window, showing the viewers rapidly panning camera, not the desired effect.</w:t>
      </w:r>
    </w:p>
    <w:p w:rsidR="003F7529" w:rsidRDefault="003F7529" w:rsidP="00267B30">
      <w:r>
        <w:t xml:space="preserve">It is recommended the OBS script </w:t>
      </w:r>
      <w:r w:rsidRPr="003F7529">
        <w:rPr>
          <w:b/>
        </w:rPr>
        <w:t>refresh-browser-</w:t>
      </w:r>
      <w:proofErr w:type="spellStart"/>
      <w:r w:rsidRPr="003F7529">
        <w:rPr>
          <w:b/>
        </w:rPr>
        <w:t>specific.lua</w:t>
      </w:r>
      <w:proofErr w:type="spellEnd"/>
      <w:r w:rsidRPr="003F7529">
        <w:t xml:space="preserve"> </w:t>
      </w:r>
      <w:r>
        <w:t>be downloaded and installed. It can be downloaded from the OBS forums at;</w:t>
      </w:r>
    </w:p>
    <w:p w:rsidR="003F7529" w:rsidRDefault="00B3120D" w:rsidP="00267B30">
      <w:hyperlink r:id="rId41" w:anchor="resource-update-2904" w:history="1">
        <w:r w:rsidR="003F7529" w:rsidRPr="00357CDB">
          <w:rPr>
            <w:rStyle w:val="Hyperlink"/>
          </w:rPr>
          <w:t>https://obsproject.com/forum/resources/reload-browser-in-preview-scene.1030/updates#resource-update-2904</w:t>
        </w:r>
      </w:hyperlink>
    </w:p>
    <w:p w:rsidR="003F7529" w:rsidRDefault="003F7529" w:rsidP="00267B30">
      <w:r>
        <w:t xml:space="preserve">If you need help installing the script, please check online for tutorials. After installation, the </w:t>
      </w:r>
      <w:r>
        <w:rPr>
          <w:b/>
        </w:rPr>
        <w:t>Re</w:t>
      </w:r>
      <w:r w:rsidRPr="003F7529">
        <w:rPr>
          <w:b/>
        </w:rPr>
        <w:t>fresh</w:t>
      </w:r>
      <w:r>
        <w:rPr>
          <w:b/>
        </w:rPr>
        <w:t xml:space="preserve"> Preview </w:t>
      </w:r>
      <w:r w:rsidRPr="003F7529">
        <w:rPr>
          <w:b/>
        </w:rPr>
        <w:t>browser</w:t>
      </w:r>
      <w:r>
        <w:rPr>
          <w:b/>
        </w:rPr>
        <w:t>s</w:t>
      </w:r>
      <w:r>
        <w:t xml:space="preserve"> are assigned to a </w:t>
      </w:r>
      <w:proofErr w:type="spellStart"/>
      <w:r>
        <w:t>HotKey</w:t>
      </w:r>
      <w:proofErr w:type="spellEnd"/>
      <w:r>
        <w:t xml:space="preserve">. </w:t>
      </w:r>
    </w:p>
    <w:p w:rsidR="003F7529" w:rsidRDefault="003F7529" w:rsidP="00267B30"/>
    <w:p w:rsidR="003F7529" w:rsidRDefault="003F7529" w:rsidP="00267B30">
      <w:r w:rsidRPr="003F7529">
        <w:rPr>
          <w:noProof/>
          <w:lang w:eastAsia="en-CA"/>
        </w:rPr>
        <w:lastRenderedPageBreak/>
        <w:drawing>
          <wp:anchor distT="0" distB="0" distL="114300" distR="114300" simplePos="0" relativeHeight="251672576" behindDoc="0" locked="0" layoutInCell="1" allowOverlap="1" wp14:anchorId="5E820517" wp14:editId="3D0A3C84">
            <wp:simplePos x="0" y="0"/>
            <wp:positionH relativeFrom="column">
              <wp:posOffset>-66675</wp:posOffset>
            </wp:positionH>
            <wp:positionV relativeFrom="paragraph">
              <wp:posOffset>76200</wp:posOffset>
            </wp:positionV>
            <wp:extent cx="4391025" cy="3148330"/>
            <wp:effectExtent l="0" t="0" r="0" b="0"/>
            <wp:wrapSquare wrapText="bothSides"/>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28A0092B-C50C-407E-A947-70E740481C1C}">
                          <a14:useLocalDpi xmlns:a14="http://schemas.microsoft.com/office/drawing/2010/main" val="0"/>
                        </a:ext>
                      </a:extLst>
                    </a:blip>
                    <a:stretch>
                      <a:fillRect/>
                    </a:stretch>
                  </pic:blipFill>
                  <pic:spPr>
                    <a:xfrm>
                      <a:off x="0" y="0"/>
                      <a:ext cx="4391025" cy="3148330"/>
                    </a:xfrm>
                    <a:prstGeom prst="rect">
                      <a:avLst/>
                    </a:prstGeom>
                  </pic:spPr>
                </pic:pic>
              </a:graphicData>
            </a:graphic>
          </wp:anchor>
        </w:drawing>
      </w:r>
      <w:r>
        <w:t xml:space="preserve">From the </w:t>
      </w:r>
      <w:proofErr w:type="spellStart"/>
      <w:r>
        <w:t>menubar</w:t>
      </w:r>
      <w:proofErr w:type="spellEnd"/>
      <w:r>
        <w:t xml:space="preserve">, select File -&gt; Settings, Select Hotkeys and then Filter on refresh as shown below, and set the </w:t>
      </w:r>
      <w:proofErr w:type="spellStart"/>
      <w:r>
        <w:t>HotKey</w:t>
      </w:r>
      <w:proofErr w:type="spellEnd"/>
    </w:p>
    <w:p w:rsidR="003F7529" w:rsidRDefault="003F7529" w:rsidP="00267B30"/>
    <w:p w:rsidR="003F7529" w:rsidRDefault="003F7529" w:rsidP="00267B30">
      <w:r>
        <w:t>A used programmable POS keyboard with removable keycaps was connected to our OBS studio computer in our setup. The keyboard keys were all programmed to key combinations that were very unlikely to be used in any software applications, such as Alt + Shift + F12.</w:t>
      </w:r>
    </w:p>
    <w:p w:rsidR="000D5B0E" w:rsidRDefault="003F7529" w:rsidP="00267B30">
      <w:r>
        <w:t>With this additional script, it is relatively easy to recall a scene and then update the camera positions.</w:t>
      </w:r>
    </w:p>
    <w:p w:rsidR="000D5B0E" w:rsidRDefault="000D5B0E" w:rsidP="00267B30"/>
    <w:p w:rsidR="000D5B0E" w:rsidRPr="00267B30" w:rsidRDefault="000D5B0E" w:rsidP="00267B30"/>
    <w:p w:rsidR="00267B30" w:rsidRDefault="00267B30" w:rsidP="008B3DF8">
      <w:pPr>
        <w:pStyle w:val="Standard"/>
      </w:pPr>
    </w:p>
    <w:tbl>
      <w:tblPr>
        <w:tblStyle w:val="TableGrid"/>
        <w:tblW w:w="8617" w:type="dxa"/>
        <w:tblLook w:val="04A0" w:firstRow="1" w:lastRow="0" w:firstColumn="1" w:lastColumn="0" w:noHBand="0" w:noVBand="1"/>
      </w:tblPr>
      <w:tblGrid>
        <w:gridCol w:w="988"/>
        <w:gridCol w:w="1417"/>
        <w:gridCol w:w="1843"/>
        <w:gridCol w:w="4369"/>
      </w:tblGrid>
      <w:tr w:rsidR="008B3DF8" w:rsidTr="003F7529">
        <w:tc>
          <w:tcPr>
            <w:tcW w:w="988" w:type="dxa"/>
          </w:tcPr>
          <w:p w:rsidR="008B3DF8" w:rsidRDefault="008B3DF8" w:rsidP="003F7529">
            <w:pPr>
              <w:pStyle w:val="Standard"/>
            </w:pPr>
            <w:r>
              <w:t>File</w:t>
            </w:r>
          </w:p>
        </w:tc>
        <w:tc>
          <w:tcPr>
            <w:tcW w:w="7629" w:type="dxa"/>
            <w:gridSpan w:val="3"/>
          </w:tcPr>
          <w:p w:rsidR="008B3DF8" w:rsidRDefault="008B3DF8" w:rsidP="003F7529">
            <w:pPr>
              <w:pStyle w:val="Standard"/>
            </w:pPr>
            <w:r w:rsidRPr="000913E4">
              <w:t>Add Video to Streamed Sunday Service</w:t>
            </w:r>
            <w:r>
              <w:t>.docx</w:t>
            </w:r>
          </w:p>
        </w:tc>
      </w:tr>
      <w:tr w:rsidR="008B3DF8" w:rsidTr="003F7529">
        <w:tc>
          <w:tcPr>
            <w:tcW w:w="988" w:type="dxa"/>
          </w:tcPr>
          <w:p w:rsidR="008B3DF8" w:rsidRDefault="008B3DF8" w:rsidP="003F7529">
            <w:pPr>
              <w:pStyle w:val="Standard"/>
            </w:pPr>
            <w:r>
              <w:t>Version</w:t>
            </w:r>
          </w:p>
        </w:tc>
        <w:tc>
          <w:tcPr>
            <w:tcW w:w="1417" w:type="dxa"/>
          </w:tcPr>
          <w:p w:rsidR="008B3DF8" w:rsidRDefault="008B3DF8" w:rsidP="003F7529">
            <w:pPr>
              <w:pStyle w:val="Standard"/>
            </w:pPr>
            <w:r>
              <w:t>Date</w:t>
            </w:r>
          </w:p>
        </w:tc>
        <w:tc>
          <w:tcPr>
            <w:tcW w:w="1843" w:type="dxa"/>
          </w:tcPr>
          <w:p w:rsidR="008B3DF8" w:rsidRDefault="008B3DF8" w:rsidP="003F7529">
            <w:pPr>
              <w:pStyle w:val="Standard"/>
            </w:pPr>
            <w:r>
              <w:t>Author</w:t>
            </w:r>
          </w:p>
        </w:tc>
        <w:tc>
          <w:tcPr>
            <w:tcW w:w="4369" w:type="dxa"/>
          </w:tcPr>
          <w:p w:rsidR="008B3DF8" w:rsidRDefault="008B3DF8" w:rsidP="003F7529">
            <w:pPr>
              <w:pStyle w:val="Standard"/>
            </w:pPr>
            <w:r>
              <w:t>Notes</w:t>
            </w:r>
          </w:p>
        </w:tc>
      </w:tr>
      <w:tr w:rsidR="008B3DF8" w:rsidTr="003F7529">
        <w:tc>
          <w:tcPr>
            <w:tcW w:w="988" w:type="dxa"/>
          </w:tcPr>
          <w:p w:rsidR="008B3DF8" w:rsidRDefault="008B3DF8" w:rsidP="003F7529">
            <w:pPr>
              <w:pStyle w:val="Standard"/>
            </w:pPr>
            <w:r>
              <w:t>1.0</w:t>
            </w:r>
          </w:p>
        </w:tc>
        <w:tc>
          <w:tcPr>
            <w:tcW w:w="1417" w:type="dxa"/>
          </w:tcPr>
          <w:p w:rsidR="008B3DF8" w:rsidRDefault="008B3DF8" w:rsidP="008B3DF8">
            <w:pPr>
              <w:pStyle w:val="Standard"/>
            </w:pPr>
            <w:r>
              <w:t>2021-01-07</w:t>
            </w:r>
          </w:p>
        </w:tc>
        <w:tc>
          <w:tcPr>
            <w:tcW w:w="1843" w:type="dxa"/>
          </w:tcPr>
          <w:p w:rsidR="008B3DF8" w:rsidRDefault="008B3DF8" w:rsidP="003F7529">
            <w:pPr>
              <w:pStyle w:val="Standard"/>
            </w:pPr>
            <w:r>
              <w:t>Paul Verboom</w:t>
            </w:r>
          </w:p>
        </w:tc>
        <w:tc>
          <w:tcPr>
            <w:tcW w:w="4369" w:type="dxa"/>
          </w:tcPr>
          <w:p w:rsidR="008B3DF8" w:rsidRDefault="008B3DF8" w:rsidP="003F7529">
            <w:pPr>
              <w:pStyle w:val="Standard"/>
            </w:pPr>
            <w:r>
              <w:t xml:space="preserve">Initial </w:t>
            </w:r>
            <w:proofErr w:type="spellStart"/>
            <w:r>
              <w:t>Writeup</w:t>
            </w:r>
            <w:proofErr w:type="spellEnd"/>
          </w:p>
        </w:tc>
      </w:tr>
      <w:tr w:rsidR="00267B30" w:rsidTr="003F7529">
        <w:tc>
          <w:tcPr>
            <w:tcW w:w="988" w:type="dxa"/>
          </w:tcPr>
          <w:p w:rsidR="00267B30" w:rsidRDefault="00267B30" w:rsidP="003F7529">
            <w:pPr>
              <w:pStyle w:val="Standard"/>
            </w:pPr>
            <w:r>
              <w:t>1.1</w:t>
            </w:r>
          </w:p>
        </w:tc>
        <w:tc>
          <w:tcPr>
            <w:tcW w:w="1417" w:type="dxa"/>
          </w:tcPr>
          <w:p w:rsidR="00267B30" w:rsidRDefault="00267B30" w:rsidP="008B3DF8">
            <w:pPr>
              <w:pStyle w:val="Standard"/>
            </w:pPr>
            <w:r>
              <w:t>2021-01-08</w:t>
            </w:r>
          </w:p>
        </w:tc>
        <w:tc>
          <w:tcPr>
            <w:tcW w:w="1843" w:type="dxa"/>
          </w:tcPr>
          <w:p w:rsidR="00267B30" w:rsidRDefault="00267B30" w:rsidP="003F7529">
            <w:pPr>
              <w:pStyle w:val="Standard"/>
            </w:pPr>
            <w:r>
              <w:t>Paul Verboom</w:t>
            </w:r>
          </w:p>
        </w:tc>
        <w:tc>
          <w:tcPr>
            <w:tcW w:w="4369" w:type="dxa"/>
          </w:tcPr>
          <w:p w:rsidR="00267B30" w:rsidRDefault="00267B30" w:rsidP="003F7529">
            <w:pPr>
              <w:pStyle w:val="Standard"/>
            </w:pPr>
            <w:r>
              <w:t>Added Webserver information.</w:t>
            </w:r>
          </w:p>
        </w:tc>
      </w:tr>
      <w:tr w:rsidR="00E44929" w:rsidTr="003F7529">
        <w:tc>
          <w:tcPr>
            <w:tcW w:w="988" w:type="dxa"/>
          </w:tcPr>
          <w:p w:rsidR="00E44929" w:rsidRDefault="00E44929" w:rsidP="003F7529">
            <w:pPr>
              <w:pStyle w:val="Standard"/>
            </w:pPr>
            <w:r>
              <w:t>1.2</w:t>
            </w:r>
          </w:p>
        </w:tc>
        <w:tc>
          <w:tcPr>
            <w:tcW w:w="1417" w:type="dxa"/>
          </w:tcPr>
          <w:p w:rsidR="00E44929" w:rsidRDefault="00E44929" w:rsidP="008B3DF8">
            <w:pPr>
              <w:pStyle w:val="Standard"/>
            </w:pPr>
            <w:r>
              <w:t>2021-03-19</w:t>
            </w:r>
          </w:p>
        </w:tc>
        <w:tc>
          <w:tcPr>
            <w:tcW w:w="1843" w:type="dxa"/>
          </w:tcPr>
          <w:p w:rsidR="00E44929" w:rsidRDefault="00E44929" w:rsidP="003F7529">
            <w:pPr>
              <w:pStyle w:val="Standard"/>
            </w:pPr>
            <w:r>
              <w:t>Paul Verboom</w:t>
            </w:r>
          </w:p>
        </w:tc>
        <w:tc>
          <w:tcPr>
            <w:tcW w:w="4369" w:type="dxa"/>
          </w:tcPr>
          <w:p w:rsidR="00E44929" w:rsidRDefault="00E44929" w:rsidP="00E44929">
            <w:pPr>
              <w:pStyle w:val="Standard"/>
            </w:pPr>
            <w:r>
              <w:t>Removed configuration of 2</w:t>
            </w:r>
            <w:r w:rsidRPr="00E44929">
              <w:rPr>
                <w:vertAlign w:val="superscript"/>
              </w:rPr>
              <w:t>nd</w:t>
            </w:r>
            <w:r>
              <w:t xml:space="preserve"> OBS display. This can be set once during setup of OBS Studio.</w:t>
            </w:r>
            <w:bookmarkStart w:id="22" w:name="_GoBack"/>
            <w:bookmarkEnd w:id="22"/>
          </w:p>
        </w:tc>
      </w:tr>
    </w:tbl>
    <w:p w:rsidR="008B3DF8" w:rsidRDefault="008B3DF8" w:rsidP="00957D36">
      <w:pPr>
        <w:rPr>
          <w:lang w:val="en-US"/>
        </w:rPr>
      </w:pPr>
    </w:p>
    <w:p w:rsidR="008B3DF8" w:rsidRDefault="008B3DF8" w:rsidP="008B3DF8">
      <w:r w:rsidRPr="002F1522">
        <w:rPr>
          <w:noProof/>
          <w:lang w:eastAsia="en-CA"/>
        </w:rPr>
        <w:drawing>
          <wp:inline distT="0" distB="0" distL="0" distR="0">
            <wp:extent cx="209550" cy="2000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t xml:space="preserve"> </w:t>
      </w:r>
      <w:r>
        <w:rPr>
          <w:noProof/>
          <w:lang w:eastAsia="en-CA"/>
        </w:rPr>
        <w:drawing>
          <wp:inline distT="0" distB="0" distL="0" distR="0" wp14:anchorId="2624F72C" wp14:editId="732B0C4D">
            <wp:extent cx="200025" cy="2000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5583E473" wp14:editId="3FE000FF">
            <wp:extent cx="200025" cy="2095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 </w:t>
      </w:r>
      <w:r>
        <w:rPr>
          <w:noProof/>
          <w:lang w:eastAsia="en-CA"/>
        </w:rPr>
        <w:drawing>
          <wp:inline distT="0" distB="0" distL="0" distR="0" wp14:anchorId="0F92FBB9" wp14:editId="14CFADD2">
            <wp:extent cx="200025" cy="2000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7E4BFAF2" wp14:editId="43E715D1">
            <wp:extent cx="200025" cy="2000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133CCF2A" wp14:editId="1EE448BD">
            <wp:extent cx="20955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t xml:space="preserve"> </w:t>
      </w:r>
      <w:r>
        <w:rPr>
          <w:noProof/>
          <w:lang w:eastAsia="en-CA"/>
        </w:rPr>
        <w:drawing>
          <wp:inline distT="0" distB="0" distL="0" distR="0" wp14:anchorId="36C74344" wp14:editId="156C61EB">
            <wp:extent cx="209550" cy="2095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lang w:eastAsia="en-CA"/>
        </w:rPr>
        <w:drawing>
          <wp:inline distT="0" distB="0" distL="0" distR="0" wp14:anchorId="79F54285" wp14:editId="5105D377">
            <wp:extent cx="21907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t xml:space="preserve"> </w:t>
      </w:r>
      <w:r>
        <w:rPr>
          <w:noProof/>
          <w:lang w:eastAsia="en-CA"/>
        </w:rPr>
        <w:drawing>
          <wp:inline distT="0" distB="0" distL="0" distR="0" wp14:anchorId="678E4C7A" wp14:editId="5918D2C3">
            <wp:extent cx="21907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t xml:space="preserve"> </w:t>
      </w:r>
      <w:r>
        <w:rPr>
          <w:noProof/>
          <w:lang w:eastAsia="en-CA"/>
        </w:rPr>
        <w:drawing>
          <wp:inline distT="0" distB="0" distL="0" distR="0" wp14:anchorId="285A7901" wp14:editId="31E0E000">
            <wp:extent cx="219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t xml:space="preserve"> </w:t>
      </w:r>
      <w:r>
        <w:rPr>
          <w:noProof/>
          <w:lang w:eastAsia="en-CA"/>
        </w:rPr>
        <w:drawing>
          <wp:inline distT="0" distB="0" distL="0" distR="0" wp14:anchorId="1AFE222A" wp14:editId="227167A5">
            <wp:extent cx="200025" cy="2000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73A1FC3B" wp14:editId="285654BA">
            <wp:extent cx="2000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12FD2FA0" wp14:editId="1618CE9D">
            <wp:extent cx="200025" cy="2190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t xml:space="preserve"> </w:t>
      </w:r>
      <w:r>
        <w:rPr>
          <w:noProof/>
          <w:lang w:eastAsia="en-CA"/>
        </w:rPr>
        <w:drawing>
          <wp:inline distT="0" distB="0" distL="0" distR="0" wp14:anchorId="50BB2D6F" wp14:editId="37CAD158">
            <wp:extent cx="209550" cy="2000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t xml:space="preserve"> </w:t>
      </w:r>
      <w:r>
        <w:rPr>
          <w:noProof/>
          <w:lang w:eastAsia="en-CA"/>
        </w:rPr>
        <w:drawing>
          <wp:inline distT="0" distB="0" distL="0" distR="0" wp14:anchorId="7ACDE486" wp14:editId="47C4D46D">
            <wp:extent cx="2000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 </w:t>
      </w:r>
      <w:r>
        <w:rPr>
          <w:noProof/>
          <w:lang w:eastAsia="en-CA"/>
        </w:rPr>
        <w:drawing>
          <wp:inline distT="0" distB="0" distL="0" distR="0" wp14:anchorId="65163B3A" wp14:editId="20EB13E9">
            <wp:extent cx="200025" cy="2095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 </w:t>
      </w:r>
      <w:r>
        <w:rPr>
          <w:noProof/>
          <w:lang w:eastAsia="en-CA"/>
        </w:rPr>
        <w:drawing>
          <wp:inline distT="0" distB="0" distL="0" distR="0" wp14:anchorId="7567A470" wp14:editId="241C51E1">
            <wp:extent cx="2190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t xml:space="preserve"> </w:t>
      </w:r>
      <w:r>
        <w:rPr>
          <w:noProof/>
          <w:lang w:eastAsia="en-CA"/>
        </w:rPr>
        <w:drawing>
          <wp:inline distT="0" distB="0" distL="0" distR="0" wp14:anchorId="6D7DDB82" wp14:editId="105B01F7">
            <wp:extent cx="209550"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lang w:eastAsia="en-CA"/>
        </w:rPr>
        <w:drawing>
          <wp:inline distT="0" distB="0" distL="0" distR="0" wp14:anchorId="0E671E66" wp14:editId="2505F557">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w:t>
      </w:r>
      <w:r>
        <w:rPr>
          <w:noProof/>
          <w:lang w:eastAsia="en-CA"/>
        </w:rPr>
        <w:drawing>
          <wp:inline distT="0" distB="0" distL="0" distR="0" wp14:anchorId="70A1CC9D" wp14:editId="0A33A437">
            <wp:extent cx="200025" cy="209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noProof/>
          <w:lang w:eastAsia="en-CA"/>
        </w:rPr>
        <w:drawing>
          <wp:inline distT="0" distB="0" distL="0" distR="0" wp14:anchorId="7A2F8B26" wp14:editId="0CFA215A">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72DE2693" wp14:editId="4F7ACE09">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353F1A31" wp14:editId="50DCAB5B">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3CA6AEEE" wp14:editId="6191B760">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2E34D2B1" wp14:editId="3B838A98">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4068CF32" wp14:editId="0FE1932C">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BD7C8F0" wp14:editId="004483BF">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F7EE0B8" wp14:editId="217FE4BD">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4276EC1E" wp14:editId="674D235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1551EF1E" wp14:editId="034F06F4">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09CA62D6" wp14:editId="343E54F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64E01BA" wp14:editId="09A51926">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1DC27710" wp14:editId="485E5364">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65B1EE1B" wp14:editId="7608664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3B48EE9D" wp14:editId="77F6CCAE">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21732A2" wp14:editId="5EFE61C4">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FF99223" wp14:editId="0468452D">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2F327783" wp14:editId="3E1F9DD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5DF7960D" wp14:editId="7E44531A">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noProof/>
          <w:lang w:eastAsia="en-CA"/>
        </w:rPr>
        <w:drawing>
          <wp:inline distT="0" distB="0" distL="0" distR="0" wp14:anchorId="1E34F93E" wp14:editId="714A8F78">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8B3DF8" w:rsidRPr="00957D36" w:rsidRDefault="008B3DF8" w:rsidP="00957D36">
      <w:pPr>
        <w:rPr>
          <w:lang w:val="en-US"/>
        </w:rPr>
      </w:pPr>
    </w:p>
    <w:sectPr w:rsidR="008B3DF8" w:rsidRPr="00957D36">
      <w:headerReference w:type="even" r:id="rId70"/>
      <w:headerReference w:type="default" r:id="rId71"/>
      <w:footerReference w:type="even" r:id="rId72"/>
      <w:footerReference w:type="default" r:id="rId73"/>
      <w:headerReference w:type="first" r:id="rId74"/>
      <w:footerReference w:type="first" r:id="rId7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20D" w:rsidRDefault="00B3120D" w:rsidP="008B3DF8">
      <w:pPr>
        <w:spacing w:after="0" w:line="240" w:lineRule="auto"/>
      </w:pPr>
      <w:r>
        <w:separator/>
      </w:r>
    </w:p>
  </w:endnote>
  <w:endnote w:type="continuationSeparator" w:id="0">
    <w:p w:rsidR="00B3120D" w:rsidRDefault="00B3120D" w:rsidP="008B3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rsidP="008B3DF8">
    <w:pPr>
      <w:tabs>
        <w:tab w:val="center" w:pos="4550"/>
        <w:tab w:val="left" w:pos="5818"/>
      </w:tabs>
      <w:ind w:right="260"/>
      <w:rPr>
        <w:color w:val="222A35" w:themeColor="text2" w:themeShade="80"/>
        <w:sz w:val="24"/>
        <w:szCs w:val="24"/>
      </w:rPr>
    </w:pPr>
    <w:r>
      <w:rPr>
        <w:color w:val="8496B0" w:themeColor="text2" w:themeTint="99"/>
        <w:spacing w:val="60"/>
        <w:sz w:val="24"/>
        <w:szCs w:val="24"/>
      </w:rPr>
      <w:t xml:space="preserve">Operation Instructions - George Controller </w:t>
    </w:r>
    <w:r>
      <w:rPr>
        <w:color w:val="8496B0" w:themeColor="text2" w:themeTint="99"/>
        <w:spacing w:val="60"/>
        <w:sz w:val="24"/>
        <w:szCs w:val="24"/>
      </w:rPr>
      <w:tab/>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E44929">
      <w:rPr>
        <w:noProof/>
        <w:color w:val="323E4F" w:themeColor="text2" w:themeShade="BF"/>
        <w:sz w:val="24"/>
        <w:szCs w:val="24"/>
      </w:rPr>
      <w:t>13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E44929">
      <w:rPr>
        <w:noProof/>
        <w:color w:val="323E4F" w:themeColor="text2" w:themeShade="BF"/>
        <w:sz w:val="24"/>
        <w:szCs w:val="24"/>
      </w:rPr>
      <w:t>13</w:t>
    </w:r>
    <w:r>
      <w:rPr>
        <w:color w:val="323E4F" w:themeColor="text2" w:themeShade="BF"/>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20D" w:rsidRDefault="00B3120D" w:rsidP="008B3DF8">
      <w:pPr>
        <w:spacing w:after="0" w:line="240" w:lineRule="auto"/>
      </w:pPr>
      <w:r>
        <w:separator/>
      </w:r>
    </w:p>
  </w:footnote>
  <w:footnote w:type="continuationSeparator" w:id="0">
    <w:p w:rsidR="00B3120D" w:rsidRDefault="00B3120D" w:rsidP="008B3D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29" w:rsidRDefault="003F75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5.75pt;visibility:visible;mso-wrap-style:square" o:bullet="t">
        <v:imagedata r:id="rId1" o:title=""/>
      </v:shape>
    </w:pict>
  </w:numPicBullet>
  <w:abstractNum w:abstractNumId="0" w15:restartNumberingAfterBreak="0">
    <w:nsid w:val="136E08E1"/>
    <w:multiLevelType w:val="hybridMultilevel"/>
    <w:tmpl w:val="5B7ADA1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21795EAC"/>
    <w:multiLevelType w:val="hybridMultilevel"/>
    <w:tmpl w:val="643CF1C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242090B"/>
    <w:multiLevelType w:val="hybridMultilevel"/>
    <w:tmpl w:val="4C8CE8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13E2C61"/>
    <w:multiLevelType w:val="hybridMultilevel"/>
    <w:tmpl w:val="A7F25D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A637724"/>
    <w:multiLevelType w:val="hybridMultilevel"/>
    <w:tmpl w:val="C48013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51753735"/>
    <w:multiLevelType w:val="hybridMultilevel"/>
    <w:tmpl w:val="648231F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693F52B6"/>
    <w:multiLevelType w:val="hybridMultilevel"/>
    <w:tmpl w:val="2CFE8DC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1MDI1tzQ3MLI0NTJV0lEKTi0uzszPAykwrwUAAH7e/SwAAAA="/>
  </w:docVars>
  <w:rsids>
    <w:rsidRoot w:val="00957D36"/>
    <w:rsid w:val="000757E0"/>
    <w:rsid w:val="000D5B0E"/>
    <w:rsid w:val="00206DE6"/>
    <w:rsid w:val="00267B30"/>
    <w:rsid w:val="002B0492"/>
    <w:rsid w:val="002C778E"/>
    <w:rsid w:val="003F7529"/>
    <w:rsid w:val="004509D6"/>
    <w:rsid w:val="004E4DD3"/>
    <w:rsid w:val="00546B9D"/>
    <w:rsid w:val="00617864"/>
    <w:rsid w:val="00745B09"/>
    <w:rsid w:val="00763719"/>
    <w:rsid w:val="00767883"/>
    <w:rsid w:val="00782271"/>
    <w:rsid w:val="007A6AA5"/>
    <w:rsid w:val="007B764A"/>
    <w:rsid w:val="008A4103"/>
    <w:rsid w:val="008B3DF8"/>
    <w:rsid w:val="008B673F"/>
    <w:rsid w:val="00930D4D"/>
    <w:rsid w:val="00957D36"/>
    <w:rsid w:val="009E0D49"/>
    <w:rsid w:val="00A30F18"/>
    <w:rsid w:val="00A4537C"/>
    <w:rsid w:val="00A67132"/>
    <w:rsid w:val="00A93C69"/>
    <w:rsid w:val="00B3120D"/>
    <w:rsid w:val="00C52BEA"/>
    <w:rsid w:val="00CC76B3"/>
    <w:rsid w:val="00D335E6"/>
    <w:rsid w:val="00D41458"/>
    <w:rsid w:val="00D8038B"/>
    <w:rsid w:val="00DE4667"/>
    <w:rsid w:val="00E44929"/>
    <w:rsid w:val="00F47AB0"/>
    <w:rsid w:val="00FC43B6"/>
    <w:rsid w:val="00FE3A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23B6D"/>
  <w15:chartTrackingRefBased/>
  <w15:docId w15:val="{587AD984-2255-40F2-BE7C-D428F1F2C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529"/>
  </w:style>
  <w:style w:type="paragraph" w:styleId="Heading1">
    <w:name w:val="heading 1"/>
    <w:basedOn w:val="Normal"/>
    <w:next w:val="Normal"/>
    <w:link w:val="Heading1Char"/>
    <w:uiPriority w:val="9"/>
    <w:qFormat/>
    <w:rsid w:val="00957D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47A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E0D4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6371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D3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57D36"/>
    <w:pPr>
      <w:ind w:left="720"/>
      <w:contextualSpacing/>
    </w:pPr>
  </w:style>
  <w:style w:type="character" w:customStyle="1" w:styleId="Heading2Char">
    <w:name w:val="Heading 2 Char"/>
    <w:basedOn w:val="DefaultParagraphFont"/>
    <w:link w:val="Heading2"/>
    <w:uiPriority w:val="9"/>
    <w:rsid w:val="00F47AB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E0D49"/>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2B0492"/>
    <w:pPr>
      <w:outlineLvl w:val="9"/>
    </w:pPr>
    <w:rPr>
      <w:lang w:val="en-US"/>
    </w:rPr>
  </w:style>
  <w:style w:type="paragraph" w:styleId="TOC1">
    <w:name w:val="toc 1"/>
    <w:basedOn w:val="Normal"/>
    <w:next w:val="Normal"/>
    <w:autoRedefine/>
    <w:uiPriority w:val="39"/>
    <w:unhideWhenUsed/>
    <w:rsid w:val="002B0492"/>
    <w:pPr>
      <w:spacing w:after="100"/>
    </w:pPr>
  </w:style>
  <w:style w:type="paragraph" w:styleId="TOC2">
    <w:name w:val="toc 2"/>
    <w:basedOn w:val="Normal"/>
    <w:next w:val="Normal"/>
    <w:autoRedefine/>
    <w:uiPriority w:val="39"/>
    <w:unhideWhenUsed/>
    <w:rsid w:val="002B0492"/>
    <w:pPr>
      <w:spacing w:after="100"/>
      <w:ind w:left="220"/>
    </w:pPr>
  </w:style>
  <w:style w:type="paragraph" w:styleId="TOC3">
    <w:name w:val="toc 3"/>
    <w:basedOn w:val="Normal"/>
    <w:next w:val="Normal"/>
    <w:autoRedefine/>
    <w:uiPriority w:val="39"/>
    <w:unhideWhenUsed/>
    <w:rsid w:val="002B0492"/>
    <w:pPr>
      <w:spacing w:after="100"/>
      <w:ind w:left="440"/>
    </w:pPr>
  </w:style>
  <w:style w:type="character" w:styleId="Hyperlink">
    <w:name w:val="Hyperlink"/>
    <w:basedOn w:val="DefaultParagraphFont"/>
    <w:uiPriority w:val="99"/>
    <w:unhideWhenUsed/>
    <w:rsid w:val="002B0492"/>
    <w:rPr>
      <w:color w:val="0563C1" w:themeColor="hyperlink"/>
      <w:u w:val="single"/>
    </w:rPr>
  </w:style>
  <w:style w:type="paragraph" w:styleId="Header">
    <w:name w:val="header"/>
    <w:basedOn w:val="Normal"/>
    <w:link w:val="HeaderChar"/>
    <w:uiPriority w:val="99"/>
    <w:unhideWhenUsed/>
    <w:rsid w:val="008B3D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DF8"/>
  </w:style>
  <w:style w:type="paragraph" w:styleId="Footer">
    <w:name w:val="footer"/>
    <w:basedOn w:val="Normal"/>
    <w:link w:val="FooterChar"/>
    <w:uiPriority w:val="99"/>
    <w:unhideWhenUsed/>
    <w:rsid w:val="008B3D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DF8"/>
  </w:style>
  <w:style w:type="table" w:styleId="TableGrid">
    <w:name w:val="Table Grid"/>
    <w:basedOn w:val="TableNormal"/>
    <w:uiPriority w:val="39"/>
    <w:rsid w:val="008B3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B3DF8"/>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en-CA"/>
    </w:rPr>
  </w:style>
  <w:style w:type="character" w:customStyle="1" w:styleId="Heading4Char">
    <w:name w:val="Heading 4 Char"/>
    <w:basedOn w:val="DefaultParagraphFont"/>
    <w:link w:val="Heading4"/>
    <w:uiPriority w:val="9"/>
    <w:rsid w:val="00763719"/>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C52B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B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4.png"/><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4.png"/><Relationship Id="rId41" Type="http://schemas.openxmlformats.org/officeDocument/2006/relationships/hyperlink" Target="https://obsproject.com/forum/resources/reload-browser-in-preview-scene.1030/updates" TargetMode="External"/><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F33D03-8CBE-4D69-ADA3-26B0AFA5275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38BFA-6E36-4ECC-A440-DDABF1FA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10134</TotalTime>
  <Pages>13</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Verboom</dc:creator>
  <cp:keywords/>
  <dc:description/>
  <cp:lastModifiedBy>Paul Verboom</cp:lastModifiedBy>
  <cp:revision>27</cp:revision>
  <cp:lastPrinted>2021-01-08T23:19:00Z</cp:lastPrinted>
  <dcterms:created xsi:type="dcterms:W3CDTF">2020-12-27T22:42:00Z</dcterms:created>
  <dcterms:modified xsi:type="dcterms:W3CDTF">2021-03-19T20:24:00Z</dcterms:modified>
</cp:coreProperties>
</file>